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02D" w:rsidRDefault="00DB78FE" w:rsidP="00A02EF9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Trustee </w:t>
      </w:r>
      <w:r w:rsidR="00A02EF9" w:rsidRPr="008956A3">
        <w:rPr>
          <w:rFonts w:asciiTheme="minorHAnsi" w:hAnsiTheme="minorHAnsi"/>
          <w:b/>
          <w:sz w:val="28"/>
          <w:szCs w:val="28"/>
        </w:rPr>
        <w:t>Expression of Interest</w:t>
      </w:r>
      <w:r w:rsidR="00D1635C">
        <w:rPr>
          <w:rFonts w:asciiTheme="minorHAnsi" w:hAnsiTheme="minorHAnsi"/>
          <w:b/>
          <w:sz w:val="28"/>
          <w:szCs w:val="28"/>
        </w:rPr>
        <w:t xml:space="preserve"> Form</w:t>
      </w:r>
    </w:p>
    <w:p w:rsidR="00D1635C" w:rsidRDefault="00D1635C" w:rsidP="00D1635C">
      <w:pPr>
        <w:rPr>
          <w:rFonts w:asciiTheme="minorHAnsi" w:hAnsiTheme="minorHAnsi"/>
          <w:szCs w:val="28"/>
        </w:rPr>
      </w:pPr>
    </w:p>
    <w:p w:rsidR="00D1635C" w:rsidRDefault="00D1635C" w:rsidP="00D1635C">
      <w:pPr>
        <w:rPr>
          <w:rFonts w:asciiTheme="minorHAnsi" w:hAnsiTheme="minorHAnsi"/>
          <w:szCs w:val="28"/>
        </w:rPr>
      </w:pPr>
    </w:p>
    <w:p w:rsidR="00D1635C" w:rsidRPr="007775C1" w:rsidRDefault="00D1635C" w:rsidP="00D1635C">
      <w:pPr>
        <w:rPr>
          <w:rFonts w:asciiTheme="minorHAnsi" w:hAnsiTheme="minorHAnsi" w:cstheme="minorHAnsi"/>
        </w:rPr>
      </w:pPr>
      <w:r w:rsidRPr="007775C1">
        <w:rPr>
          <w:rFonts w:asciiTheme="minorHAnsi" w:hAnsiTheme="minorHAnsi" w:cstheme="minorHAnsi"/>
        </w:rPr>
        <w:t xml:space="preserve">We are so grateful that you are interested in volunteering </w:t>
      </w:r>
      <w:r w:rsidR="00DB78FE">
        <w:rPr>
          <w:rFonts w:asciiTheme="minorHAnsi" w:hAnsiTheme="minorHAnsi" w:cstheme="minorHAnsi"/>
        </w:rPr>
        <w:t xml:space="preserve">to be a Trustee </w:t>
      </w:r>
      <w:r w:rsidRPr="007775C1">
        <w:rPr>
          <w:rFonts w:asciiTheme="minorHAnsi" w:hAnsiTheme="minorHAnsi" w:cstheme="minorHAnsi"/>
        </w:rPr>
        <w:t>with us here at Basis Yorkshire (formerly Genesis). We hugely value the support our volunteers</w:t>
      </w:r>
      <w:r w:rsidR="00DB78FE">
        <w:rPr>
          <w:rFonts w:asciiTheme="minorHAnsi" w:hAnsiTheme="minorHAnsi" w:cstheme="minorHAnsi"/>
        </w:rPr>
        <w:t xml:space="preserve"> (including Trustees)</w:t>
      </w:r>
      <w:r w:rsidRPr="007775C1">
        <w:rPr>
          <w:rFonts w:asciiTheme="minorHAnsi" w:hAnsiTheme="minorHAnsi" w:cstheme="minorHAnsi"/>
        </w:rPr>
        <w:t xml:space="preserve">, and any potential volunteers </w:t>
      </w:r>
      <w:r w:rsidR="00DB78FE">
        <w:rPr>
          <w:rFonts w:asciiTheme="minorHAnsi" w:hAnsiTheme="minorHAnsi" w:cstheme="minorHAnsi"/>
        </w:rPr>
        <w:t>suppor</w:t>
      </w:r>
      <w:bookmarkStart w:id="0" w:name="_GoBack"/>
      <w:bookmarkEnd w:id="0"/>
      <w:r w:rsidR="00DB78FE">
        <w:rPr>
          <w:rFonts w:asciiTheme="minorHAnsi" w:hAnsiTheme="minorHAnsi" w:cstheme="minorHAnsi"/>
        </w:rPr>
        <w:t xml:space="preserve">t </w:t>
      </w:r>
      <w:r w:rsidRPr="007775C1">
        <w:rPr>
          <w:rFonts w:asciiTheme="minorHAnsi" w:hAnsiTheme="minorHAnsi" w:cstheme="minorHAnsi"/>
        </w:rPr>
        <w:t xml:space="preserve">towards the work we do, and would not be able to carry out the extent of the work we do without them. </w:t>
      </w:r>
    </w:p>
    <w:p w:rsidR="00D1635C" w:rsidRPr="007775C1" w:rsidRDefault="00D1635C" w:rsidP="00D1635C">
      <w:pPr>
        <w:rPr>
          <w:rFonts w:asciiTheme="minorHAnsi" w:hAnsiTheme="minorHAnsi" w:cstheme="minorHAnsi"/>
        </w:rPr>
      </w:pPr>
    </w:p>
    <w:p w:rsidR="00D1635C" w:rsidRPr="007775C1" w:rsidRDefault="00D1635C" w:rsidP="00D1635C">
      <w:pPr>
        <w:rPr>
          <w:rFonts w:asciiTheme="minorHAnsi" w:hAnsiTheme="minorHAnsi" w:cstheme="minorHAnsi"/>
        </w:rPr>
      </w:pPr>
      <w:r w:rsidRPr="007775C1">
        <w:rPr>
          <w:rFonts w:asciiTheme="minorHAnsi" w:hAnsiTheme="minorHAnsi" w:cstheme="minorHAnsi"/>
        </w:rPr>
        <w:t xml:space="preserve">We </w:t>
      </w:r>
      <w:r w:rsidR="00DB78FE">
        <w:rPr>
          <w:rFonts w:asciiTheme="minorHAnsi" w:hAnsiTheme="minorHAnsi" w:cstheme="minorHAnsi"/>
        </w:rPr>
        <w:t xml:space="preserve">are keen to have a mix of skills </w:t>
      </w:r>
      <w:r w:rsidRPr="007775C1">
        <w:rPr>
          <w:rFonts w:asciiTheme="minorHAnsi" w:hAnsiTheme="minorHAnsi" w:cstheme="minorHAnsi"/>
        </w:rPr>
        <w:t xml:space="preserve">on our Board to </w:t>
      </w:r>
      <w:r w:rsidR="00DB78FE">
        <w:rPr>
          <w:rFonts w:asciiTheme="minorHAnsi" w:hAnsiTheme="minorHAnsi" w:cstheme="minorHAnsi"/>
        </w:rPr>
        <w:t xml:space="preserve">support and develop our charity. </w:t>
      </w:r>
    </w:p>
    <w:p w:rsidR="00D1635C" w:rsidRPr="007775C1" w:rsidRDefault="00D1635C" w:rsidP="00D1635C">
      <w:pPr>
        <w:rPr>
          <w:rFonts w:asciiTheme="minorHAnsi" w:hAnsiTheme="minorHAnsi" w:cstheme="minorHAnsi"/>
        </w:rPr>
      </w:pPr>
    </w:p>
    <w:p w:rsidR="00D1635C" w:rsidRPr="00D1635C" w:rsidRDefault="00D1635C" w:rsidP="00D1635C">
      <w:pPr>
        <w:rPr>
          <w:color w:val="FF0000"/>
        </w:rPr>
      </w:pPr>
      <w:r w:rsidRPr="007775C1">
        <w:rPr>
          <w:rFonts w:asciiTheme="minorHAnsi" w:hAnsiTheme="minorHAnsi" w:cstheme="minorHAnsi"/>
        </w:rPr>
        <w:t xml:space="preserve">Please can you fill out the below application form and send it to </w:t>
      </w:r>
      <w:hyperlink r:id="rId10" w:history="1">
        <w:r w:rsidRPr="007775C1">
          <w:rPr>
            <w:rStyle w:val="Hyperlink"/>
            <w:rFonts w:asciiTheme="minorHAnsi" w:hAnsiTheme="minorHAnsi" w:cstheme="minorHAnsi"/>
            <w:color w:val="auto"/>
          </w:rPr>
          <w:t>info-basis@basisyorkshire.org.uk</w:t>
        </w:r>
      </w:hyperlink>
      <w:r w:rsidRPr="007775C1">
        <w:rPr>
          <w:rFonts w:asciiTheme="minorHAnsi" w:hAnsiTheme="minorHAnsi" w:cstheme="minorHAnsi"/>
        </w:rPr>
        <w:t xml:space="preserve"> or post to Basis Yorkshire, 94 North Street, Leeds, LS2 7PN</w:t>
      </w:r>
      <w:r w:rsidRPr="00D1635C">
        <w:rPr>
          <w:color w:val="FF0000"/>
        </w:rPr>
        <w:t xml:space="preserve">. </w:t>
      </w:r>
    </w:p>
    <w:p w:rsidR="00D1635C" w:rsidRPr="00D1635C" w:rsidRDefault="00D1635C" w:rsidP="00D1635C">
      <w:pPr>
        <w:rPr>
          <w:rFonts w:asciiTheme="minorHAnsi" w:hAnsiTheme="minorHAnsi"/>
          <w:szCs w:val="28"/>
        </w:rPr>
      </w:pPr>
    </w:p>
    <w:p w:rsidR="008956A3" w:rsidRDefault="008956A3" w:rsidP="00A02EF9">
      <w:pPr>
        <w:jc w:val="center"/>
        <w:rPr>
          <w:rFonts w:asciiTheme="minorHAnsi" w:hAnsiTheme="minorHAnsi"/>
          <w:b/>
          <w:sz w:val="28"/>
          <w:szCs w:val="28"/>
        </w:rPr>
      </w:pPr>
    </w:p>
    <w:p w:rsidR="008956A3" w:rsidRPr="008956A3" w:rsidRDefault="008956A3" w:rsidP="008956A3">
      <w:pPr>
        <w:rPr>
          <w:rFonts w:asciiTheme="minorHAnsi" w:hAnsiTheme="minorHAnsi"/>
          <w:szCs w:val="28"/>
        </w:rPr>
      </w:pPr>
      <w:r w:rsidRPr="008956A3">
        <w:rPr>
          <w:rFonts w:asciiTheme="minorHAnsi" w:hAnsiTheme="minorHAnsi"/>
          <w:b/>
          <w:szCs w:val="28"/>
        </w:rPr>
        <w:t>Name:</w:t>
      </w:r>
      <w:r w:rsidRPr="008956A3">
        <w:rPr>
          <w:rFonts w:asciiTheme="minorHAnsi" w:hAnsiTheme="minorHAnsi"/>
          <w:szCs w:val="28"/>
        </w:rPr>
        <w:tab/>
      </w:r>
      <w:r w:rsidRPr="008956A3">
        <w:rPr>
          <w:rFonts w:asciiTheme="minorHAnsi" w:hAnsiTheme="minorHAnsi"/>
          <w:szCs w:val="28"/>
        </w:rPr>
        <w:tab/>
      </w:r>
      <w:r w:rsidRPr="008956A3">
        <w:rPr>
          <w:rFonts w:asciiTheme="minorHAnsi" w:hAnsiTheme="minorHAnsi"/>
          <w:szCs w:val="28"/>
        </w:rPr>
        <w:tab/>
      </w:r>
      <w:r w:rsidRPr="008956A3">
        <w:rPr>
          <w:rFonts w:asciiTheme="minorHAnsi" w:hAnsiTheme="minorHAnsi"/>
          <w:szCs w:val="28"/>
        </w:rPr>
        <w:tab/>
      </w:r>
      <w:r w:rsidRPr="008956A3">
        <w:rPr>
          <w:rFonts w:asciiTheme="minorHAnsi" w:hAnsiTheme="minorHAnsi"/>
          <w:szCs w:val="28"/>
        </w:rPr>
        <w:tab/>
      </w:r>
      <w:r w:rsidRPr="008956A3">
        <w:rPr>
          <w:rFonts w:asciiTheme="minorHAnsi" w:hAnsiTheme="minorHAnsi"/>
          <w:szCs w:val="28"/>
        </w:rPr>
        <w:tab/>
      </w:r>
      <w:r w:rsidRPr="008956A3">
        <w:rPr>
          <w:rFonts w:asciiTheme="minorHAnsi" w:hAnsiTheme="minorHAnsi"/>
          <w:szCs w:val="28"/>
        </w:rPr>
        <w:tab/>
      </w:r>
      <w:r w:rsidRPr="008956A3">
        <w:rPr>
          <w:rFonts w:asciiTheme="minorHAnsi" w:hAnsiTheme="minorHAnsi"/>
          <w:b/>
          <w:szCs w:val="28"/>
        </w:rPr>
        <w:t>D.O.B:</w:t>
      </w:r>
    </w:p>
    <w:p w:rsidR="008956A3" w:rsidRDefault="008956A3" w:rsidP="008956A3">
      <w:pPr>
        <w:rPr>
          <w:rFonts w:asciiTheme="minorHAnsi" w:hAnsiTheme="minorHAnsi"/>
          <w:b/>
          <w:szCs w:val="28"/>
        </w:rPr>
      </w:pPr>
    </w:p>
    <w:p w:rsidR="008956A3" w:rsidRDefault="008956A3" w:rsidP="008956A3">
      <w:pPr>
        <w:rPr>
          <w:rFonts w:asciiTheme="minorHAnsi" w:hAnsiTheme="minorHAnsi"/>
          <w:b/>
          <w:szCs w:val="28"/>
        </w:rPr>
      </w:pPr>
    </w:p>
    <w:p w:rsidR="008956A3" w:rsidRDefault="008956A3" w:rsidP="008956A3">
      <w:pPr>
        <w:rPr>
          <w:rFonts w:asciiTheme="minorHAnsi" w:hAnsiTheme="minorHAnsi"/>
          <w:b/>
          <w:szCs w:val="28"/>
        </w:rPr>
      </w:pPr>
      <w:r w:rsidRPr="008956A3">
        <w:rPr>
          <w:rFonts w:asciiTheme="minorHAnsi" w:hAnsiTheme="minorHAnsi"/>
          <w:b/>
          <w:szCs w:val="28"/>
        </w:rPr>
        <w:t>Contact Details</w:t>
      </w:r>
    </w:p>
    <w:p w:rsidR="008956A3" w:rsidRPr="008956A3" w:rsidRDefault="008956A3" w:rsidP="008956A3">
      <w:pPr>
        <w:rPr>
          <w:rFonts w:asciiTheme="minorHAnsi" w:hAnsiTheme="minorHAnsi"/>
          <w:b/>
          <w:szCs w:val="28"/>
        </w:rPr>
      </w:pPr>
    </w:p>
    <w:p w:rsidR="008956A3" w:rsidRPr="008956A3" w:rsidRDefault="008956A3" w:rsidP="008956A3">
      <w:pPr>
        <w:rPr>
          <w:rFonts w:asciiTheme="minorHAnsi" w:hAnsiTheme="minorHAnsi"/>
          <w:szCs w:val="28"/>
        </w:rPr>
      </w:pPr>
      <w:r w:rsidRPr="008956A3">
        <w:rPr>
          <w:rFonts w:asciiTheme="minorHAnsi" w:hAnsiTheme="minorHAnsi"/>
          <w:szCs w:val="28"/>
        </w:rPr>
        <w:t>Phone number:</w:t>
      </w:r>
      <w:r w:rsidRPr="008956A3">
        <w:rPr>
          <w:rFonts w:asciiTheme="minorHAnsi" w:hAnsiTheme="minorHAnsi"/>
          <w:szCs w:val="28"/>
        </w:rPr>
        <w:tab/>
      </w:r>
      <w:r w:rsidRPr="008956A3">
        <w:rPr>
          <w:rFonts w:asciiTheme="minorHAnsi" w:hAnsiTheme="minorHAnsi"/>
          <w:szCs w:val="28"/>
        </w:rPr>
        <w:tab/>
      </w:r>
      <w:r w:rsidRPr="008956A3">
        <w:rPr>
          <w:rFonts w:asciiTheme="minorHAnsi" w:hAnsiTheme="minorHAnsi"/>
          <w:szCs w:val="28"/>
        </w:rPr>
        <w:tab/>
      </w:r>
      <w:r w:rsidRPr="008956A3">
        <w:rPr>
          <w:rFonts w:asciiTheme="minorHAnsi" w:hAnsiTheme="minorHAnsi"/>
          <w:szCs w:val="28"/>
        </w:rPr>
        <w:tab/>
      </w:r>
      <w:r w:rsidRPr="008956A3">
        <w:rPr>
          <w:rFonts w:asciiTheme="minorHAnsi" w:hAnsiTheme="minorHAnsi"/>
          <w:szCs w:val="28"/>
        </w:rPr>
        <w:tab/>
        <w:t xml:space="preserve">Email address: </w:t>
      </w:r>
    </w:p>
    <w:p w:rsidR="008956A3" w:rsidRDefault="008956A3" w:rsidP="008956A3">
      <w:pPr>
        <w:rPr>
          <w:rFonts w:asciiTheme="minorHAnsi" w:hAnsiTheme="minorHAnsi"/>
          <w:szCs w:val="28"/>
        </w:rPr>
      </w:pPr>
    </w:p>
    <w:p w:rsidR="008956A3" w:rsidRDefault="008956A3" w:rsidP="008956A3">
      <w:pPr>
        <w:rPr>
          <w:rFonts w:asciiTheme="minorHAnsi" w:hAnsiTheme="minorHAnsi"/>
          <w:szCs w:val="28"/>
        </w:rPr>
      </w:pPr>
      <w:r w:rsidRPr="008956A3">
        <w:rPr>
          <w:rFonts w:asciiTheme="minorHAnsi" w:hAnsiTheme="minorHAnsi"/>
          <w:szCs w:val="28"/>
        </w:rPr>
        <w:t>Home address:</w:t>
      </w:r>
    </w:p>
    <w:p w:rsidR="008956A3" w:rsidRDefault="008956A3" w:rsidP="008956A3">
      <w:pPr>
        <w:rPr>
          <w:rFonts w:asciiTheme="minorHAnsi" w:hAnsiTheme="minorHAnsi"/>
          <w:szCs w:val="28"/>
        </w:rPr>
      </w:pPr>
    </w:p>
    <w:p w:rsidR="008956A3" w:rsidRPr="008956A3" w:rsidRDefault="008956A3" w:rsidP="008956A3">
      <w:pPr>
        <w:rPr>
          <w:rFonts w:asciiTheme="minorHAnsi" w:hAnsiTheme="minorHAnsi"/>
          <w:szCs w:val="28"/>
        </w:rPr>
      </w:pPr>
    </w:p>
    <w:p w:rsidR="008956A3" w:rsidRDefault="008956A3" w:rsidP="008956A3">
      <w:pPr>
        <w:rPr>
          <w:rFonts w:asciiTheme="minorHAnsi" w:hAnsiTheme="minorHAnsi"/>
          <w:szCs w:val="28"/>
        </w:rPr>
      </w:pPr>
    </w:p>
    <w:p w:rsidR="008956A3" w:rsidRDefault="008956A3" w:rsidP="008956A3">
      <w:pPr>
        <w:rPr>
          <w:rFonts w:asciiTheme="minorHAnsi" w:hAnsiTheme="minorHAnsi"/>
          <w:szCs w:val="28"/>
        </w:rPr>
      </w:pPr>
    </w:p>
    <w:p w:rsidR="008956A3" w:rsidRDefault="008956A3" w:rsidP="008956A3">
      <w:pPr>
        <w:rPr>
          <w:rFonts w:asciiTheme="minorHAnsi" w:hAnsiTheme="minorHAnsi"/>
          <w:b/>
          <w:szCs w:val="28"/>
        </w:rPr>
      </w:pPr>
      <w:r w:rsidRPr="008956A3">
        <w:rPr>
          <w:rFonts w:asciiTheme="minorHAnsi" w:hAnsiTheme="minorHAnsi"/>
          <w:b/>
          <w:szCs w:val="28"/>
        </w:rPr>
        <w:t>Please provide details of two references that can support your application:</w:t>
      </w:r>
    </w:p>
    <w:p w:rsidR="00D1635C" w:rsidRPr="008956A3" w:rsidRDefault="00D1635C" w:rsidP="008956A3">
      <w:pPr>
        <w:rPr>
          <w:rFonts w:asciiTheme="minorHAnsi" w:hAnsiTheme="minorHAnsi"/>
          <w:b/>
          <w:szCs w:val="28"/>
        </w:rPr>
      </w:pPr>
    </w:p>
    <w:p w:rsidR="008956A3" w:rsidRPr="008956A3" w:rsidRDefault="008956A3" w:rsidP="008956A3">
      <w:pPr>
        <w:spacing w:line="360" w:lineRule="auto"/>
        <w:rPr>
          <w:rFonts w:asciiTheme="minorHAnsi" w:hAnsiTheme="minorHAnsi"/>
          <w:szCs w:val="28"/>
        </w:rPr>
      </w:pPr>
      <w:r w:rsidRPr="008956A3">
        <w:rPr>
          <w:rFonts w:asciiTheme="minorHAnsi" w:hAnsiTheme="minorHAnsi"/>
          <w:szCs w:val="28"/>
        </w:rPr>
        <w:t>1.</w:t>
      </w:r>
      <w:r w:rsidRPr="008956A3">
        <w:rPr>
          <w:rFonts w:asciiTheme="minorHAnsi" w:hAnsiTheme="minorHAnsi"/>
          <w:szCs w:val="28"/>
        </w:rPr>
        <w:tab/>
        <w:t xml:space="preserve">Name: </w:t>
      </w:r>
    </w:p>
    <w:p w:rsidR="008956A3" w:rsidRPr="008956A3" w:rsidRDefault="008956A3" w:rsidP="008956A3">
      <w:pPr>
        <w:spacing w:line="360" w:lineRule="auto"/>
        <w:ind w:firstLine="720"/>
        <w:rPr>
          <w:rFonts w:asciiTheme="minorHAnsi" w:hAnsiTheme="minorHAnsi"/>
          <w:szCs w:val="28"/>
        </w:rPr>
      </w:pPr>
      <w:r w:rsidRPr="008956A3">
        <w:rPr>
          <w:rFonts w:asciiTheme="minorHAnsi" w:hAnsiTheme="minorHAnsi"/>
          <w:szCs w:val="28"/>
        </w:rPr>
        <w:t>Email:</w:t>
      </w:r>
    </w:p>
    <w:p w:rsidR="008956A3" w:rsidRPr="008956A3" w:rsidRDefault="008956A3" w:rsidP="008956A3">
      <w:pPr>
        <w:spacing w:line="360" w:lineRule="auto"/>
        <w:ind w:firstLine="720"/>
        <w:rPr>
          <w:rFonts w:asciiTheme="minorHAnsi" w:hAnsiTheme="minorHAnsi"/>
          <w:szCs w:val="28"/>
        </w:rPr>
      </w:pPr>
      <w:r w:rsidRPr="008956A3">
        <w:rPr>
          <w:rFonts w:asciiTheme="minorHAnsi" w:hAnsiTheme="minorHAnsi"/>
          <w:szCs w:val="28"/>
        </w:rPr>
        <w:t>Phone Number:</w:t>
      </w:r>
    </w:p>
    <w:p w:rsidR="008956A3" w:rsidRPr="008956A3" w:rsidRDefault="008956A3" w:rsidP="008956A3">
      <w:pPr>
        <w:spacing w:line="360" w:lineRule="auto"/>
        <w:ind w:firstLine="720"/>
        <w:rPr>
          <w:rFonts w:asciiTheme="minorHAnsi" w:hAnsiTheme="minorHAnsi"/>
          <w:szCs w:val="28"/>
        </w:rPr>
      </w:pPr>
      <w:r w:rsidRPr="008956A3">
        <w:rPr>
          <w:rFonts w:asciiTheme="minorHAnsi" w:hAnsiTheme="minorHAnsi"/>
          <w:szCs w:val="28"/>
        </w:rPr>
        <w:t>Relationship to you:</w:t>
      </w:r>
    </w:p>
    <w:p w:rsidR="008956A3" w:rsidRPr="008956A3" w:rsidRDefault="008956A3" w:rsidP="008956A3">
      <w:pPr>
        <w:spacing w:line="360" w:lineRule="auto"/>
        <w:rPr>
          <w:rFonts w:asciiTheme="minorHAnsi" w:hAnsiTheme="minorHAnsi"/>
          <w:szCs w:val="28"/>
        </w:rPr>
      </w:pPr>
    </w:p>
    <w:p w:rsidR="008956A3" w:rsidRPr="008956A3" w:rsidRDefault="008956A3" w:rsidP="008956A3">
      <w:pPr>
        <w:spacing w:line="360" w:lineRule="auto"/>
        <w:rPr>
          <w:rFonts w:asciiTheme="minorHAnsi" w:hAnsiTheme="minorHAnsi"/>
          <w:szCs w:val="28"/>
        </w:rPr>
      </w:pPr>
      <w:r w:rsidRPr="008956A3">
        <w:rPr>
          <w:rFonts w:asciiTheme="minorHAnsi" w:hAnsiTheme="minorHAnsi"/>
          <w:szCs w:val="28"/>
        </w:rPr>
        <w:t>2.</w:t>
      </w:r>
      <w:r w:rsidRPr="008956A3">
        <w:rPr>
          <w:rFonts w:asciiTheme="minorHAnsi" w:hAnsiTheme="minorHAnsi"/>
          <w:szCs w:val="28"/>
        </w:rPr>
        <w:tab/>
        <w:t xml:space="preserve">Name: </w:t>
      </w:r>
    </w:p>
    <w:p w:rsidR="008956A3" w:rsidRPr="008956A3" w:rsidRDefault="008956A3" w:rsidP="008956A3">
      <w:pPr>
        <w:spacing w:line="360" w:lineRule="auto"/>
        <w:ind w:firstLine="720"/>
        <w:rPr>
          <w:rFonts w:asciiTheme="minorHAnsi" w:hAnsiTheme="minorHAnsi"/>
          <w:szCs w:val="28"/>
        </w:rPr>
      </w:pPr>
      <w:r w:rsidRPr="008956A3">
        <w:rPr>
          <w:rFonts w:asciiTheme="minorHAnsi" w:hAnsiTheme="minorHAnsi"/>
          <w:szCs w:val="28"/>
        </w:rPr>
        <w:t>Email:</w:t>
      </w:r>
    </w:p>
    <w:p w:rsidR="008956A3" w:rsidRPr="008956A3" w:rsidRDefault="008956A3" w:rsidP="008956A3">
      <w:pPr>
        <w:spacing w:line="360" w:lineRule="auto"/>
        <w:ind w:firstLine="720"/>
        <w:rPr>
          <w:rFonts w:asciiTheme="minorHAnsi" w:hAnsiTheme="minorHAnsi"/>
          <w:szCs w:val="28"/>
        </w:rPr>
      </w:pPr>
      <w:r w:rsidRPr="008956A3">
        <w:rPr>
          <w:rFonts w:asciiTheme="minorHAnsi" w:hAnsiTheme="minorHAnsi"/>
          <w:szCs w:val="28"/>
        </w:rPr>
        <w:t>Phone Number:</w:t>
      </w:r>
    </w:p>
    <w:p w:rsidR="008956A3" w:rsidRPr="008956A3" w:rsidRDefault="008956A3" w:rsidP="008956A3">
      <w:pPr>
        <w:spacing w:line="360" w:lineRule="auto"/>
        <w:ind w:firstLine="720"/>
        <w:rPr>
          <w:rFonts w:asciiTheme="minorHAnsi" w:hAnsiTheme="minorHAnsi"/>
          <w:szCs w:val="28"/>
        </w:rPr>
      </w:pPr>
      <w:r w:rsidRPr="008956A3">
        <w:rPr>
          <w:rFonts w:asciiTheme="minorHAnsi" w:hAnsiTheme="minorHAnsi"/>
          <w:szCs w:val="28"/>
        </w:rPr>
        <w:t>Relationship to you:</w:t>
      </w:r>
    </w:p>
    <w:p w:rsidR="00D55714" w:rsidRDefault="00D55714"/>
    <w:p w:rsidR="008956A3" w:rsidRDefault="008956A3">
      <w:pPr>
        <w:rPr>
          <w:rFonts w:asciiTheme="minorHAnsi" w:hAnsiTheme="minorHAnsi"/>
          <w:b/>
          <w:szCs w:val="28"/>
        </w:rPr>
      </w:pPr>
      <w:r w:rsidRPr="008956A3">
        <w:rPr>
          <w:rFonts w:asciiTheme="minorHAnsi" w:hAnsiTheme="minorHAnsi"/>
          <w:b/>
          <w:szCs w:val="28"/>
        </w:rPr>
        <w:t>Where did you hear about us?</w:t>
      </w:r>
    </w:p>
    <w:p w:rsidR="008956A3" w:rsidRDefault="008956A3">
      <w:pPr>
        <w:rPr>
          <w:rFonts w:asciiTheme="minorHAnsi" w:hAnsiTheme="minorHAnsi"/>
          <w:b/>
          <w:szCs w:val="28"/>
        </w:rPr>
      </w:pPr>
    </w:p>
    <w:p w:rsidR="008956A3" w:rsidRDefault="008956A3">
      <w:pPr>
        <w:rPr>
          <w:rFonts w:asciiTheme="minorHAnsi" w:hAnsiTheme="minorHAnsi"/>
          <w:b/>
          <w:szCs w:val="28"/>
        </w:rPr>
      </w:pPr>
    </w:p>
    <w:p w:rsidR="008956A3" w:rsidRDefault="008956A3">
      <w:pPr>
        <w:rPr>
          <w:rFonts w:asciiTheme="minorHAnsi" w:hAnsiTheme="minorHAnsi"/>
          <w:b/>
          <w:szCs w:val="28"/>
        </w:rPr>
      </w:pPr>
    </w:p>
    <w:p w:rsidR="008956A3" w:rsidRDefault="008956A3">
      <w:pPr>
        <w:rPr>
          <w:rFonts w:asciiTheme="minorHAnsi" w:hAnsiTheme="minorHAnsi"/>
          <w:b/>
          <w:szCs w:val="28"/>
        </w:rPr>
      </w:pPr>
    </w:p>
    <w:p w:rsidR="00781482" w:rsidRDefault="00781482">
      <w:pPr>
        <w:rPr>
          <w:rFonts w:asciiTheme="minorHAnsi" w:hAnsiTheme="minorHAnsi"/>
          <w:b/>
          <w:szCs w:val="28"/>
        </w:rPr>
      </w:pPr>
    </w:p>
    <w:p w:rsidR="008956A3" w:rsidRDefault="008956A3">
      <w:pPr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>Please answer the following questions</w:t>
      </w:r>
    </w:p>
    <w:p w:rsidR="00D1635C" w:rsidRDefault="00D1635C">
      <w:pPr>
        <w:rPr>
          <w:rFonts w:asciiTheme="minorHAnsi" w:hAnsiTheme="minorHAnsi"/>
          <w:b/>
          <w:szCs w:val="28"/>
        </w:rPr>
      </w:pPr>
    </w:p>
    <w:p w:rsidR="008956A3" w:rsidRPr="00080809" w:rsidRDefault="008956A3" w:rsidP="008956A3">
      <w:pPr>
        <w:pStyle w:val="ListParagraph"/>
        <w:numPr>
          <w:ilvl w:val="0"/>
          <w:numId w:val="1"/>
        </w:numPr>
        <w:rPr>
          <w:i/>
        </w:rPr>
      </w:pPr>
      <w:r>
        <w:t xml:space="preserve">Please outline your specific interest in working for us at Basis Yorkshire, to include any specific areas you would like to </w:t>
      </w:r>
      <w:r w:rsidR="00DB78FE">
        <w:t xml:space="preserve">support us with. </w:t>
      </w:r>
    </w:p>
    <w:p w:rsidR="008956A3" w:rsidRDefault="008956A3" w:rsidP="008956A3">
      <w:pPr>
        <w:rPr>
          <w:i/>
        </w:rPr>
      </w:pPr>
    </w:p>
    <w:p w:rsidR="008956A3" w:rsidRDefault="008956A3" w:rsidP="008956A3">
      <w:pPr>
        <w:rPr>
          <w:i/>
        </w:rPr>
      </w:pPr>
    </w:p>
    <w:p w:rsidR="008956A3" w:rsidRDefault="008956A3" w:rsidP="008956A3">
      <w:pPr>
        <w:rPr>
          <w:i/>
        </w:rPr>
      </w:pPr>
    </w:p>
    <w:p w:rsidR="008956A3" w:rsidRDefault="008956A3" w:rsidP="008956A3">
      <w:pPr>
        <w:rPr>
          <w:i/>
        </w:rPr>
      </w:pPr>
    </w:p>
    <w:p w:rsidR="008956A3" w:rsidRDefault="008956A3" w:rsidP="008956A3">
      <w:pPr>
        <w:rPr>
          <w:i/>
        </w:rPr>
      </w:pPr>
    </w:p>
    <w:p w:rsidR="008956A3" w:rsidRDefault="008956A3" w:rsidP="008956A3">
      <w:pPr>
        <w:rPr>
          <w:i/>
        </w:rPr>
      </w:pPr>
    </w:p>
    <w:p w:rsidR="00D1635C" w:rsidRDefault="00D1635C" w:rsidP="008956A3">
      <w:pPr>
        <w:rPr>
          <w:i/>
        </w:rPr>
      </w:pPr>
    </w:p>
    <w:p w:rsidR="00D1635C" w:rsidRDefault="00D1635C" w:rsidP="008956A3">
      <w:pPr>
        <w:rPr>
          <w:i/>
        </w:rPr>
      </w:pPr>
    </w:p>
    <w:p w:rsidR="00D1635C" w:rsidRDefault="00D1635C" w:rsidP="008956A3">
      <w:pPr>
        <w:rPr>
          <w:i/>
        </w:rPr>
      </w:pPr>
    </w:p>
    <w:p w:rsidR="00D1635C" w:rsidRDefault="00D1635C" w:rsidP="008956A3">
      <w:pPr>
        <w:rPr>
          <w:i/>
        </w:rPr>
      </w:pPr>
    </w:p>
    <w:p w:rsidR="00D1635C" w:rsidRDefault="00D1635C" w:rsidP="008956A3">
      <w:pPr>
        <w:rPr>
          <w:i/>
        </w:rPr>
      </w:pPr>
    </w:p>
    <w:p w:rsidR="008956A3" w:rsidRDefault="008956A3" w:rsidP="008956A3">
      <w:pPr>
        <w:rPr>
          <w:i/>
        </w:rPr>
      </w:pPr>
    </w:p>
    <w:p w:rsidR="00D1635C" w:rsidRDefault="00D1635C" w:rsidP="008956A3">
      <w:pPr>
        <w:rPr>
          <w:i/>
        </w:rPr>
      </w:pPr>
    </w:p>
    <w:p w:rsidR="00D1635C" w:rsidRDefault="00D1635C" w:rsidP="008956A3">
      <w:pPr>
        <w:rPr>
          <w:i/>
        </w:rPr>
      </w:pPr>
    </w:p>
    <w:p w:rsidR="00D1635C" w:rsidRDefault="00D1635C" w:rsidP="008956A3">
      <w:pPr>
        <w:rPr>
          <w:i/>
        </w:rPr>
      </w:pPr>
    </w:p>
    <w:p w:rsidR="00D1635C" w:rsidRPr="00080809" w:rsidRDefault="00D1635C" w:rsidP="008956A3">
      <w:pPr>
        <w:rPr>
          <w:i/>
        </w:rPr>
      </w:pPr>
    </w:p>
    <w:p w:rsidR="008956A3" w:rsidRDefault="008956A3" w:rsidP="008956A3"/>
    <w:p w:rsidR="008956A3" w:rsidRDefault="008956A3" w:rsidP="008956A3"/>
    <w:p w:rsidR="008956A3" w:rsidRDefault="008956A3" w:rsidP="008956A3"/>
    <w:p w:rsidR="008956A3" w:rsidRDefault="008956A3" w:rsidP="008956A3">
      <w:pPr>
        <w:pStyle w:val="ListParagraph"/>
        <w:numPr>
          <w:ilvl w:val="0"/>
          <w:numId w:val="1"/>
        </w:numPr>
      </w:pPr>
      <w:r>
        <w:t xml:space="preserve">Please outline any skills and/or experience that you feel would be relevant to our work here at Basis Yorkshire. </w:t>
      </w:r>
      <w:r w:rsidR="00DB78FE">
        <w:t xml:space="preserve"> If this is relevant and you feel it would help your application we are also interested in any personal experience you may have. Please also complete the table below and/or use it as a guidance to complete this question. </w:t>
      </w:r>
    </w:p>
    <w:p w:rsidR="008956A3" w:rsidRDefault="008956A3" w:rsidP="008956A3"/>
    <w:p w:rsidR="008956A3" w:rsidRDefault="008956A3" w:rsidP="008956A3"/>
    <w:p w:rsidR="008956A3" w:rsidRDefault="008956A3" w:rsidP="008956A3"/>
    <w:p w:rsidR="008956A3" w:rsidRDefault="008956A3" w:rsidP="008956A3"/>
    <w:p w:rsidR="008956A3" w:rsidRDefault="008956A3" w:rsidP="008956A3"/>
    <w:p w:rsidR="008956A3" w:rsidRDefault="008956A3" w:rsidP="008956A3"/>
    <w:p w:rsidR="008956A3" w:rsidRDefault="008956A3" w:rsidP="008956A3"/>
    <w:p w:rsidR="00D1635C" w:rsidRDefault="00D1635C" w:rsidP="008956A3"/>
    <w:p w:rsidR="00D1635C" w:rsidRDefault="00D1635C" w:rsidP="008956A3"/>
    <w:p w:rsidR="00D1635C" w:rsidRDefault="00D1635C" w:rsidP="008956A3"/>
    <w:p w:rsidR="00D1635C" w:rsidRDefault="00D1635C" w:rsidP="008956A3"/>
    <w:p w:rsidR="00D1635C" w:rsidRDefault="00D1635C" w:rsidP="008956A3"/>
    <w:p w:rsidR="008956A3" w:rsidRDefault="008956A3" w:rsidP="008956A3"/>
    <w:p w:rsidR="00D1635C" w:rsidRDefault="00D1635C" w:rsidP="008956A3"/>
    <w:p w:rsidR="008956A3" w:rsidRDefault="008956A3" w:rsidP="008956A3">
      <w:r>
        <w:t xml:space="preserve"> </w:t>
      </w:r>
    </w:p>
    <w:p w:rsidR="00D1635C" w:rsidRDefault="00D1635C" w:rsidP="008956A3"/>
    <w:p w:rsidR="00D1635C" w:rsidRDefault="00D1635C" w:rsidP="008956A3"/>
    <w:p w:rsidR="00D1635C" w:rsidRDefault="00D1635C" w:rsidP="008956A3"/>
    <w:p w:rsidR="00D1635C" w:rsidRDefault="00D1635C" w:rsidP="008956A3"/>
    <w:p w:rsidR="008956A3" w:rsidRDefault="008956A3" w:rsidP="008956A3"/>
    <w:p w:rsidR="008956A3" w:rsidRDefault="008956A3" w:rsidP="008956A3"/>
    <w:p w:rsidR="008956A3" w:rsidRPr="008956A3" w:rsidRDefault="008956A3">
      <w:pPr>
        <w:rPr>
          <w:rFonts w:asciiTheme="minorHAnsi" w:hAnsiTheme="minorHAnsi"/>
          <w:b/>
          <w:szCs w:val="28"/>
        </w:rPr>
      </w:pPr>
    </w:p>
    <w:p w:rsidR="00D55714" w:rsidRDefault="00D55714"/>
    <w:p w:rsidR="00781482" w:rsidRDefault="00781482"/>
    <w:tbl>
      <w:tblPr>
        <w:tblW w:w="10031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"/>
        <w:gridCol w:w="4990"/>
        <w:gridCol w:w="113"/>
        <w:gridCol w:w="567"/>
        <w:gridCol w:w="341"/>
        <w:gridCol w:w="597"/>
        <w:gridCol w:w="275"/>
        <w:gridCol w:w="770"/>
        <w:gridCol w:w="605"/>
        <w:gridCol w:w="748"/>
        <w:gridCol w:w="803"/>
      </w:tblGrid>
      <w:tr w:rsidR="00D55714" w:rsidRPr="001440B9" w:rsidTr="008956A3"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55714" w:rsidRPr="001440B9" w:rsidRDefault="00D55714" w:rsidP="00B37657">
            <w:pPr>
              <w:rPr>
                <w:rFonts w:ascii="Calibri" w:hAnsi="Calibri" w:cs="Arial"/>
                <w:b/>
                <w:lang w:val="en-GB"/>
              </w:rPr>
            </w:pPr>
            <w:r w:rsidRPr="001440B9">
              <w:rPr>
                <w:rFonts w:ascii="Calibri" w:hAnsi="Calibri" w:cs="Arial"/>
                <w:b/>
                <w:lang w:val="en-GB"/>
              </w:rPr>
              <w:t xml:space="preserve">Board skills audit  </w:t>
            </w:r>
          </w:p>
          <w:p w:rsidR="00D55714" w:rsidRPr="001440B9" w:rsidRDefault="00D55714" w:rsidP="00B37657">
            <w:pPr>
              <w:rPr>
                <w:rFonts w:ascii="Calibri" w:hAnsi="Calibri" w:cs="Arial"/>
                <w:b/>
                <w:lang w:val="en-GB"/>
              </w:rPr>
            </w:pPr>
          </w:p>
          <w:p w:rsidR="00D55714" w:rsidRPr="001440B9" w:rsidRDefault="00D55714" w:rsidP="008956A3">
            <w:pPr>
              <w:rPr>
                <w:rFonts w:ascii="Calibri" w:hAnsi="Calibri" w:cs="Arial"/>
                <w:b/>
                <w:lang w:val="en-GB"/>
              </w:rPr>
            </w:pPr>
          </w:p>
        </w:tc>
        <w:tc>
          <w:tcPr>
            <w:tcW w:w="48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55714" w:rsidRPr="001440B9" w:rsidRDefault="00D55714" w:rsidP="00B37657">
            <w:pPr>
              <w:rPr>
                <w:rFonts w:ascii="Calibri" w:hAnsi="Calibri" w:cs="Arial"/>
                <w:b/>
                <w:lang w:val="en-GB"/>
              </w:rPr>
            </w:pPr>
            <w:r w:rsidRPr="001440B9">
              <w:rPr>
                <w:rFonts w:ascii="Calibri" w:hAnsi="Calibri" w:cs="Arial"/>
                <w:b/>
                <w:lang w:val="en-GB"/>
              </w:rPr>
              <w:t>1 qualification/experience at senior level</w:t>
            </w:r>
          </w:p>
          <w:p w:rsidR="00D55714" w:rsidRPr="001440B9" w:rsidRDefault="00D55714" w:rsidP="00B37657">
            <w:pPr>
              <w:rPr>
                <w:rFonts w:ascii="Calibri" w:hAnsi="Calibri" w:cs="Arial"/>
                <w:b/>
                <w:lang w:val="en-GB"/>
              </w:rPr>
            </w:pPr>
            <w:r w:rsidRPr="001440B9">
              <w:rPr>
                <w:rFonts w:ascii="Calibri" w:hAnsi="Calibri" w:cs="Arial"/>
                <w:b/>
                <w:lang w:val="en-GB"/>
              </w:rPr>
              <w:t>2 some knowledge/experience</w:t>
            </w:r>
          </w:p>
          <w:p w:rsidR="00D55714" w:rsidRPr="001440B9" w:rsidRDefault="00D55714" w:rsidP="00B37657">
            <w:pPr>
              <w:rPr>
                <w:rFonts w:ascii="Calibri" w:hAnsi="Calibri" w:cs="Arial"/>
                <w:b/>
                <w:lang w:val="en-GB"/>
              </w:rPr>
            </w:pPr>
            <w:r w:rsidRPr="001440B9">
              <w:rPr>
                <w:rFonts w:ascii="Calibri" w:hAnsi="Calibri" w:cs="Arial"/>
                <w:b/>
                <w:lang w:val="en-GB"/>
              </w:rPr>
              <w:t>3 little or no knowledge</w:t>
            </w:r>
          </w:p>
          <w:p w:rsidR="00D55714" w:rsidRPr="001440B9" w:rsidRDefault="00D55714" w:rsidP="00B37657">
            <w:pPr>
              <w:rPr>
                <w:rFonts w:ascii="Calibri" w:hAnsi="Calibri" w:cs="Arial"/>
                <w:b/>
                <w:lang w:val="en-GB"/>
              </w:rPr>
            </w:pPr>
            <w:r w:rsidRPr="001440B9">
              <w:rPr>
                <w:rFonts w:ascii="Calibri" w:hAnsi="Calibri" w:cs="Arial"/>
                <w:b/>
                <w:lang w:val="en-GB"/>
              </w:rPr>
              <w:t>4 would like information/training</w:t>
            </w:r>
          </w:p>
          <w:p w:rsidR="00D55714" w:rsidRPr="001440B9" w:rsidRDefault="00D55714" w:rsidP="00B37657">
            <w:pPr>
              <w:rPr>
                <w:rFonts w:ascii="Calibri" w:hAnsi="Calibri" w:cs="Arial"/>
                <w:b/>
                <w:lang w:val="en-GB"/>
              </w:rPr>
            </w:pPr>
          </w:p>
        </w:tc>
      </w:tr>
      <w:tr w:rsidR="00D55714" w:rsidRPr="001440B9" w:rsidTr="00D74FB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803" w:type="dxa"/>
          <w:cantSplit/>
          <w:trHeight w:val="33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b/>
                <w:bCs/>
                <w:lang w:val="en-GB"/>
              </w:rPr>
              <w:t>Work of Basis Yorkshire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t>1</w:t>
            </w:r>
          </w:p>
        </w:tc>
        <w:tc>
          <w:tcPr>
            <w:tcW w:w="341" w:type="dxa"/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t>2</w:t>
            </w:r>
          </w:p>
        </w:tc>
        <w:tc>
          <w:tcPr>
            <w:tcW w:w="275" w:type="dxa"/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t>3</w:t>
            </w:r>
          </w:p>
        </w:tc>
        <w:tc>
          <w:tcPr>
            <w:tcW w:w="605" w:type="dxa"/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t>4</w:t>
            </w:r>
          </w:p>
        </w:tc>
      </w:tr>
      <w:tr w:rsidR="00D55714" w:rsidRPr="001440B9" w:rsidTr="00D74FB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803" w:type="dxa"/>
          <w:cantSplit/>
          <w:trHeight w:val="33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t>Policy and research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</w:tr>
      <w:tr w:rsidR="00D55714" w:rsidRPr="001440B9" w:rsidTr="00D74FB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803" w:type="dxa"/>
          <w:cantSplit/>
          <w:trHeight w:val="33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t>Education and training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</w:tr>
      <w:tr w:rsidR="00D55714" w:rsidRPr="001440B9" w:rsidTr="00D74FB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803" w:type="dxa"/>
          <w:cantSplit/>
          <w:trHeight w:val="33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t>Community development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</w:tr>
      <w:tr w:rsidR="00D55714" w:rsidRPr="001440B9" w:rsidTr="00D74FB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803" w:type="dxa"/>
          <w:cantSplit/>
          <w:trHeight w:val="33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t>Health/mental health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</w:tr>
      <w:tr w:rsidR="00D55714" w:rsidRPr="001440B9" w:rsidTr="00D74FB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803" w:type="dxa"/>
          <w:cantSplit/>
          <w:trHeight w:val="33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t>Disability issues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</w:tr>
      <w:tr w:rsidR="00D55714" w:rsidRPr="001440B9" w:rsidTr="00D74FB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803" w:type="dxa"/>
          <w:cantSplit/>
          <w:trHeight w:val="33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t>Housing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</w:tr>
      <w:tr w:rsidR="00D55714" w:rsidRPr="001440B9" w:rsidTr="00D74FB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803" w:type="dxa"/>
          <w:cantSplit/>
          <w:trHeight w:val="33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t>Regeneration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</w:tr>
      <w:tr w:rsidR="00D55714" w:rsidRPr="001440B9" w:rsidTr="00D74FB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803" w:type="dxa"/>
          <w:cantSplit/>
          <w:trHeight w:val="33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t>Youth work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</w:tr>
      <w:tr w:rsidR="00D55714" w:rsidRPr="001440B9" w:rsidTr="00D74FB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803" w:type="dxa"/>
          <w:cantSplit/>
          <w:trHeight w:val="33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t>BME voluntary sector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</w:tr>
      <w:tr w:rsidR="00D55714" w:rsidRPr="001440B9" w:rsidTr="00D74FB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803" w:type="dxa"/>
          <w:cantSplit/>
          <w:trHeight w:val="33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t>Advice provision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</w:tr>
      <w:tr w:rsidR="00D55714" w:rsidRPr="001440B9" w:rsidTr="00D74FB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803" w:type="dxa"/>
          <w:cantSplit/>
          <w:trHeight w:val="33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t>Funding and commissioning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</w:tr>
      <w:tr w:rsidR="00D55714" w:rsidRPr="001440B9" w:rsidTr="00D74FB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803" w:type="dxa"/>
          <w:cantSplit/>
          <w:trHeight w:val="33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t>Networks and forums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</w:tr>
      <w:tr w:rsidR="00D55714" w:rsidRPr="001440B9" w:rsidTr="00D74FB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803" w:type="dxa"/>
          <w:cantSplit/>
          <w:trHeight w:val="33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t>Partnership working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</w:tr>
      <w:tr w:rsidR="00D55714" w:rsidRPr="001440B9" w:rsidTr="00D74FB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803" w:type="dxa"/>
          <w:cantSplit/>
          <w:trHeight w:val="33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b/>
                <w:bCs/>
                <w:lang w:val="en-GB"/>
              </w:rPr>
            </w:pPr>
            <w:r w:rsidRPr="001440B9">
              <w:rPr>
                <w:rFonts w:ascii="Calibri" w:hAnsi="Calibri" w:cs="Arial"/>
                <w:b/>
                <w:bCs/>
                <w:lang w:val="en-GB"/>
              </w:rPr>
              <w:t>Operating environment: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59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275" w:type="dxa"/>
            <w:tcBorders>
              <w:left w:val="nil"/>
              <w:right w:val="nil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605" w:type="dxa"/>
            <w:tcBorders>
              <w:left w:val="nil"/>
              <w:right w:val="nil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4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</w:tr>
      <w:tr w:rsidR="00D55714" w:rsidRPr="001440B9" w:rsidTr="00D74FB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803" w:type="dxa"/>
          <w:cantSplit/>
          <w:trHeight w:val="33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t>Voluntary sector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</w:tr>
      <w:tr w:rsidR="00D55714" w:rsidRPr="001440B9" w:rsidTr="00D74FB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803" w:type="dxa"/>
          <w:cantSplit/>
          <w:trHeight w:val="33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t>Public sector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</w:tr>
      <w:tr w:rsidR="00D55714" w:rsidRPr="001440B9" w:rsidTr="00D74FB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803" w:type="dxa"/>
          <w:cantSplit/>
          <w:trHeight w:val="33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t>Social/political environment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</w:tr>
      <w:tr w:rsidR="00D55714" w:rsidRPr="001440B9" w:rsidTr="00D74FB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803" w:type="dxa"/>
          <w:cantSplit/>
          <w:trHeight w:val="33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t>Democratic process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</w:tr>
      <w:tr w:rsidR="00D55714" w:rsidRPr="001440B9" w:rsidTr="00D74FB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803" w:type="dxa"/>
          <w:cantSplit/>
          <w:trHeight w:val="33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t>Equal opportunities and diversity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</w:tr>
      <w:tr w:rsidR="00D55714" w:rsidRPr="001440B9" w:rsidTr="00D74FB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803" w:type="dxa"/>
          <w:cantSplit/>
          <w:trHeight w:val="33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t>Human rights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</w:tr>
      <w:tr w:rsidR="00D55714" w:rsidRPr="001440B9" w:rsidTr="00D74FB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803" w:type="dxa"/>
          <w:cantSplit/>
          <w:trHeight w:val="33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t>Governance and regulation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</w:tr>
      <w:tr w:rsidR="00D55714" w:rsidRPr="001440B9" w:rsidTr="00D74FB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803" w:type="dxa"/>
          <w:cantSplit/>
          <w:trHeight w:val="33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b/>
                <w:bCs/>
                <w:lang w:val="en-GB"/>
              </w:rPr>
              <w:t>Management: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275" w:type="dxa"/>
            <w:tcBorders>
              <w:left w:val="nil"/>
              <w:right w:val="nil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605" w:type="dxa"/>
            <w:tcBorders>
              <w:left w:val="nil"/>
              <w:right w:val="nil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</w:tr>
      <w:tr w:rsidR="00D55714" w:rsidRPr="001440B9" w:rsidTr="00D74FB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803" w:type="dxa"/>
          <w:cantSplit/>
          <w:trHeight w:val="33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t>Strategic planning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</w:tr>
      <w:tr w:rsidR="00D55714" w:rsidRPr="001440B9" w:rsidTr="00D74FB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803" w:type="dxa"/>
          <w:cantSplit/>
          <w:trHeight w:val="33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t>Project management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</w:tr>
      <w:tr w:rsidR="00D55714" w:rsidRPr="001440B9" w:rsidTr="00D74FB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803" w:type="dxa"/>
          <w:cantSplit/>
          <w:trHeight w:val="33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t>Operational management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</w:tr>
      <w:tr w:rsidR="00D55714" w:rsidRPr="001440B9" w:rsidTr="00D74FB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803" w:type="dxa"/>
          <w:cantSplit/>
          <w:trHeight w:val="33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t>Change management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</w:tr>
      <w:tr w:rsidR="00D55714" w:rsidRPr="001440B9" w:rsidTr="00D74FB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803" w:type="dxa"/>
          <w:cantSplit/>
          <w:trHeight w:val="33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t>Financial management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</w:tr>
      <w:tr w:rsidR="00D55714" w:rsidRPr="001440B9" w:rsidTr="00D74FB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803" w:type="dxa"/>
          <w:cantSplit/>
          <w:trHeight w:val="33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t>Accounting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</w:tr>
      <w:tr w:rsidR="00D55714" w:rsidRPr="001440B9" w:rsidTr="00D74FB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803" w:type="dxa"/>
          <w:cantSplit/>
          <w:trHeight w:val="33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t>Budget-setting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</w:tr>
      <w:tr w:rsidR="00D55714" w:rsidRPr="001440B9" w:rsidTr="00D74FB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803" w:type="dxa"/>
          <w:cantSplit/>
          <w:trHeight w:val="33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lastRenderedPageBreak/>
              <w:t>Funders and fundraising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</w:tr>
      <w:tr w:rsidR="00D55714" w:rsidRPr="001440B9" w:rsidTr="00D74FB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803" w:type="dxa"/>
          <w:cantSplit/>
          <w:trHeight w:val="33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t>Marketing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</w:tr>
      <w:tr w:rsidR="00D55714" w:rsidRPr="001440B9" w:rsidTr="00D74FB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803" w:type="dxa"/>
          <w:cantSplit/>
          <w:trHeight w:val="33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t>PR, networking, campaigning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</w:tr>
      <w:tr w:rsidR="00D55714" w:rsidRPr="001440B9" w:rsidTr="00D74FB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803" w:type="dxa"/>
          <w:cantSplit/>
          <w:trHeight w:val="33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t>ICT strategy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</w:tr>
      <w:tr w:rsidR="00D55714" w:rsidRPr="001440B9" w:rsidTr="00D74FB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803" w:type="dxa"/>
          <w:cantSplit/>
          <w:trHeight w:val="33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t>Monitoring and evaluation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</w:tr>
      <w:tr w:rsidR="00D55714" w:rsidRPr="001440B9" w:rsidTr="00D74FB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803" w:type="dxa"/>
          <w:cantSplit/>
          <w:trHeight w:val="33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t>Quality assurance systems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</w:tr>
      <w:tr w:rsidR="00D55714" w:rsidRPr="001440B9" w:rsidTr="00D74FB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803" w:type="dxa"/>
          <w:cantSplit/>
          <w:trHeight w:val="33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t>Employment law and practice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</w:tr>
      <w:tr w:rsidR="00D55714" w:rsidRPr="001440B9" w:rsidTr="00D74FB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803" w:type="dxa"/>
          <w:cantSplit/>
          <w:trHeight w:val="33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  <w:r w:rsidRPr="001440B9">
              <w:rPr>
                <w:rFonts w:ascii="Calibri" w:hAnsi="Calibri" w:cs="Arial"/>
                <w:lang w:val="en-GB"/>
              </w:rPr>
              <w:t>Conflict resolution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34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27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60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14" w:rsidRPr="001440B9" w:rsidRDefault="00D55714" w:rsidP="00B37657">
            <w:pPr>
              <w:rPr>
                <w:rFonts w:ascii="Calibri" w:hAnsi="Calibri" w:cs="Arial"/>
                <w:lang w:val="en-GB"/>
              </w:rPr>
            </w:pPr>
          </w:p>
        </w:tc>
      </w:tr>
    </w:tbl>
    <w:p w:rsidR="00D55714" w:rsidRDefault="00D55714"/>
    <w:sectPr w:rsidR="00D5571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EF9" w:rsidRDefault="00A02EF9" w:rsidP="00A02EF9">
      <w:r>
        <w:separator/>
      </w:r>
    </w:p>
  </w:endnote>
  <w:endnote w:type="continuationSeparator" w:id="0">
    <w:p w:rsidR="00A02EF9" w:rsidRDefault="00A02EF9" w:rsidP="00A0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EF9" w:rsidRDefault="00A02EF9" w:rsidP="00A02EF9">
      <w:r>
        <w:separator/>
      </w:r>
    </w:p>
  </w:footnote>
  <w:footnote w:type="continuationSeparator" w:id="0">
    <w:p w:rsidR="00A02EF9" w:rsidRDefault="00A02EF9" w:rsidP="00A02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EF9" w:rsidRDefault="00A02EF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4584700</wp:posOffset>
          </wp:positionH>
          <wp:positionV relativeFrom="paragraph">
            <wp:posOffset>-135890</wp:posOffset>
          </wp:positionV>
          <wp:extent cx="1346200" cy="554707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554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0A0A55"/>
    <w:multiLevelType w:val="hybridMultilevel"/>
    <w:tmpl w:val="3C8636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8F"/>
    <w:rsid w:val="004D702D"/>
    <w:rsid w:val="007775C1"/>
    <w:rsid w:val="00781482"/>
    <w:rsid w:val="008956A3"/>
    <w:rsid w:val="00A02EF9"/>
    <w:rsid w:val="00A85E8F"/>
    <w:rsid w:val="00B152C8"/>
    <w:rsid w:val="00D1635C"/>
    <w:rsid w:val="00D55714"/>
    <w:rsid w:val="00D74FBF"/>
    <w:rsid w:val="00DB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C5CF8"/>
  <w15:docId w15:val="{D35096E8-6D4A-4367-BC06-AD7C7EB8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E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E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E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E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E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EF9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956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D163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-basis@basisyorkshir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59f053-ef2d-40d1-803f-bba2ce18666f" xsi:nil="true"/>
    <lcf76f155ced4ddcb4097134ff3c332f xmlns="fe47576c-0b92-4ee6-b2a1-4cb1ed565c4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E6F99EE952D46927CDDBF98121289" ma:contentTypeVersion="16" ma:contentTypeDescription="Create a new document." ma:contentTypeScope="" ma:versionID="c5c62f4695e6b9be09911c08496e2e56">
  <xsd:schema xmlns:xsd="http://www.w3.org/2001/XMLSchema" xmlns:xs="http://www.w3.org/2001/XMLSchema" xmlns:p="http://schemas.microsoft.com/office/2006/metadata/properties" xmlns:ns2="fe47576c-0b92-4ee6-b2a1-4cb1ed565c4d" xmlns:ns3="d759f053-ef2d-40d1-803f-bba2ce18666f" targetNamespace="http://schemas.microsoft.com/office/2006/metadata/properties" ma:root="true" ma:fieldsID="3f26c44f44741683802bfe813db0671b" ns2:_="" ns3:_="">
    <xsd:import namespace="fe47576c-0b92-4ee6-b2a1-4cb1ed565c4d"/>
    <xsd:import namespace="d759f053-ef2d-40d1-803f-bba2ce186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7576c-0b92-4ee6-b2a1-4cb1ed565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475237-9089-4368-992f-05953ca00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9f053-ef2d-40d1-803f-bba2ce186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b8da4a-1dc5-4295-a792-c55387edbcc9}" ma:internalName="TaxCatchAll" ma:showField="CatchAllData" ma:web="d759f053-ef2d-40d1-803f-bba2ce186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148689-7AF2-48E2-BB7B-6C5CC7CA32CC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d759f053-ef2d-40d1-803f-bba2ce18666f"/>
    <ds:schemaRef ds:uri="fe47576c-0b92-4ee6-b2a1-4cb1ed565c4d"/>
  </ds:schemaRefs>
</ds:datastoreItem>
</file>

<file path=customXml/itemProps2.xml><?xml version="1.0" encoding="utf-8"?>
<ds:datastoreItem xmlns:ds="http://schemas.openxmlformats.org/officeDocument/2006/customXml" ds:itemID="{70CB0B0C-BC4C-4408-82A3-D92DB9AB0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7576c-0b92-4ee6-b2a1-4cb1ed565c4d"/>
    <ds:schemaRef ds:uri="d759f053-ef2d-40d1-803f-bba2ce186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E5F01F-2B05-498D-98E5-0A7B57FF94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2349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basis</dc:creator>
  <cp:keywords/>
  <dc:description/>
  <cp:lastModifiedBy>Amber Wilson</cp:lastModifiedBy>
  <cp:revision>2</cp:revision>
  <dcterms:created xsi:type="dcterms:W3CDTF">2022-11-02T14:40:00Z</dcterms:created>
  <dcterms:modified xsi:type="dcterms:W3CDTF">2022-11-02T14:40:00Z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0x0101009BDE6F99EE952D46927CDDBF98121289</vt:lpwstr>
  </property>
  <property fmtid="{D5CDD505-2E9C-101B-9397-08002B2CF9AE}" pid="3" name="MediaServiceImageTags">
    <vt:lpwstr/>
  </property>
</Properties>
</file>