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4290" w14:textId="77777777" w:rsidR="00431011" w:rsidRDefault="00431011">
      <w:pPr>
        <w:jc w:val="both"/>
        <w:rPr>
          <w:rFonts w:ascii="MontrealTS-Regular" w:hAnsi="MontrealTS-Regular"/>
        </w:rPr>
      </w:pPr>
    </w:p>
    <w:p w14:paraId="7E62909C" w14:textId="77777777" w:rsidR="00431011" w:rsidRDefault="00431011">
      <w:pPr>
        <w:jc w:val="both"/>
        <w:rPr>
          <w:rFonts w:ascii="MontrealTS-Regular" w:hAnsi="MontrealTS-Regular"/>
        </w:rPr>
      </w:pPr>
    </w:p>
    <w:p w14:paraId="2652AC15" w14:textId="77777777" w:rsidR="00431011" w:rsidRDefault="00431011">
      <w:pPr>
        <w:jc w:val="both"/>
        <w:rPr>
          <w:rFonts w:ascii="MontrealTS-Regular" w:hAnsi="MontrealTS-Regular"/>
        </w:rPr>
      </w:pPr>
    </w:p>
    <w:tbl>
      <w:tblPr>
        <w:tblW w:w="9214" w:type="dxa"/>
        <w:tblCellMar>
          <w:left w:w="10" w:type="dxa"/>
          <w:right w:w="10" w:type="dxa"/>
        </w:tblCellMar>
        <w:tblLook w:val="04A0" w:firstRow="1" w:lastRow="0" w:firstColumn="1" w:lastColumn="0" w:noHBand="0" w:noVBand="1"/>
      </w:tblPr>
      <w:tblGrid>
        <w:gridCol w:w="2263"/>
        <w:gridCol w:w="6951"/>
      </w:tblGrid>
      <w:tr w:rsidR="00431011" w14:paraId="13CC0CE4" w14:textId="77777777">
        <w:tblPrEx>
          <w:tblCellMar>
            <w:top w:w="0" w:type="dxa"/>
            <w:bottom w:w="0" w:type="dxa"/>
          </w:tblCellMar>
        </w:tblPrEx>
        <w:trPr>
          <w:trHeight w:val="270"/>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CA05B66"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Job title:</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DF339E" w14:textId="77777777" w:rsidR="00431011" w:rsidRDefault="00000000">
            <w:pPr>
              <w:pStyle w:val="Title"/>
              <w:jc w:val="both"/>
              <w:rPr>
                <w:rFonts w:ascii="MontrealTS-Regular" w:hAnsi="MontrealTS-Regular" w:cs="Arial"/>
                <w:sz w:val="22"/>
                <w:szCs w:val="22"/>
              </w:rPr>
            </w:pPr>
            <w:r>
              <w:rPr>
                <w:rFonts w:ascii="MontrealTS-Regular" w:hAnsi="MontrealTS-Regular" w:cs="Arial"/>
                <w:sz w:val="22"/>
                <w:szCs w:val="22"/>
              </w:rPr>
              <w:t xml:space="preserve">Navigation and Support Worker (Sex Work)  </w:t>
            </w:r>
          </w:p>
        </w:tc>
      </w:tr>
      <w:tr w:rsidR="00431011" w14:paraId="01328725" w14:textId="77777777">
        <w:tblPrEx>
          <w:tblCellMar>
            <w:top w:w="0" w:type="dxa"/>
            <w:bottom w:w="0" w:type="dxa"/>
          </w:tblCellMar>
        </w:tblPrEx>
        <w:trPr>
          <w:trHeight w:val="345"/>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6174E2A"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Responsible to:</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1E51BD" w14:textId="77777777" w:rsidR="00431011" w:rsidRDefault="00000000">
            <w:pPr>
              <w:pStyle w:val="Title"/>
              <w:jc w:val="both"/>
              <w:rPr>
                <w:rFonts w:ascii="MontrealTS-Regular" w:hAnsi="MontrealTS-Regular" w:cs="Arial"/>
                <w:sz w:val="22"/>
                <w:szCs w:val="22"/>
              </w:rPr>
            </w:pPr>
            <w:proofErr w:type="spellStart"/>
            <w:r>
              <w:rPr>
                <w:rFonts w:ascii="MontrealTS-Regular" w:hAnsi="MontrealTS-Regular" w:cs="Arial"/>
                <w:sz w:val="22"/>
                <w:szCs w:val="22"/>
              </w:rPr>
              <w:t>TeamLeader</w:t>
            </w:r>
            <w:proofErr w:type="spellEnd"/>
          </w:p>
        </w:tc>
      </w:tr>
      <w:tr w:rsidR="00431011" w14:paraId="408D84ED" w14:textId="77777777">
        <w:tblPrEx>
          <w:tblCellMar>
            <w:top w:w="0" w:type="dxa"/>
            <w:bottom w:w="0" w:type="dxa"/>
          </w:tblCellMar>
        </w:tblPrEx>
        <w:trPr>
          <w:trHeight w:val="225"/>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A7754DC"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Responsible for:</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EFF3B2A" w14:textId="77777777" w:rsidR="00431011" w:rsidRDefault="00000000">
            <w:pPr>
              <w:pStyle w:val="Title"/>
              <w:ind w:left="12"/>
              <w:jc w:val="both"/>
              <w:rPr>
                <w:rFonts w:ascii="MontrealTS-Regular" w:hAnsi="MontrealTS-Regular" w:cs="Arial"/>
                <w:sz w:val="22"/>
                <w:szCs w:val="22"/>
              </w:rPr>
            </w:pPr>
            <w:r>
              <w:rPr>
                <w:rFonts w:ascii="MontrealTS-Regular" w:hAnsi="MontrealTS-Regular" w:cs="Arial"/>
                <w:sz w:val="22"/>
                <w:szCs w:val="22"/>
              </w:rPr>
              <w:t>n/a</w:t>
            </w:r>
          </w:p>
        </w:tc>
      </w:tr>
      <w:tr w:rsidR="00431011" w14:paraId="1560C719" w14:textId="77777777">
        <w:tblPrEx>
          <w:tblCellMar>
            <w:top w:w="0" w:type="dxa"/>
            <w:bottom w:w="0" w:type="dxa"/>
          </w:tblCellMar>
        </w:tblPrEx>
        <w:trPr>
          <w:trHeight w:val="315"/>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0313EF2"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Hours of Work:</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48869B" w14:textId="77777777" w:rsidR="00431011" w:rsidRDefault="00000000">
            <w:pPr>
              <w:pStyle w:val="Title"/>
              <w:jc w:val="both"/>
            </w:pPr>
            <w:r>
              <w:rPr>
                <w:rFonts w:ascii="MontrealTS-Regular" w:hAnsi="MontrealTS-Regular" w:cs="Arial"/>
                <w:sz w:val="22"/>
                <w:szCs w:val="22"/>
              </w:rPr>
              <w:t xml:space="preserve">35 hours/week, including some antisocial hours </w:t>
            </w:r>
          </w:p>
        </w:tc>
      </w:tr>
      <w:tr w:rsidR="00431011" w14:paraId="7FBD63B9" w14:textId="77777777">
        <w:tblPrEx>
          <w:tblCellMar>
            <w:top w:w="0" w:type="dxa"/>
            <w:bottom w:w="0" w:type="dxa"/>
          </w:tblCellMar>
        </w:tblPrEx>
        <w:trPr>
          <w:trHeight w:val="360"/>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CC2B4F1"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Location:</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A4577F" w14:textId="77777777" w:rsidR="00431011" w:rsidRDefault="00000000">
            <w:pPr>
              <w:pStyle w:val="Title"/>
              <w:jc w:val="both"/>
              <w:rPr>
                <w:rFonts w:ascii="MontrealTS-Regular" w:hAnsi="MontrealTS-Regular" w:cs="Arial"/>
                <w:sz w:val="22"/>
                <w:szCs w:val="22"/>
              </w:rPr>
            </w:pPr>
            <w:r>
              <w:rPr>
                <w:rFonts w:ascii="MontrealTS-Regular" w:hAnsi="MontrealTS-Regular" w:cs="Arial"/>
                <w:sz w:val="22"/>
                <w:szCs w:val="22"/>
              </w:rPr>
              <w:t xml:space="preserve">Office based work and outreach work in Leeds area  </w:t>
            </w:r>
          </w:p>
        </w:tc>
      </w:tr>
      <w:tr w:rsidR="00431011" w14:paraId="681AD356" w14:textId="77777777">
        <w:tblPrEx>
          <w:tblCellMar>
            <w:top w:w="0" w:type="dxa"/>
            <w:bottom w:w="0" w:type="dxa"/>
          </w:tblCellMar>
        </w:tblPrEx>
        <w:trPr>
          <w:trHeight w:val="600"/>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FA7A014"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 xml:space="preserve">Salary </w:t>
            </w:r>
          </w:p>
          <w:p w14:paraId="7CB4DA15" w14:textId="77777777" w:rsidR="00431011" w:rsidRDefault="00431011">
            <w:pPr>
              <w:pStyle w:val="Title"/>
              <w:jc w:val="both"/>
              <w:rPr>
                <w:rFonts w:ascii="MontrealTS-Regular" w:hAnsi="MontrealTS-Regular" w:cs="Arial"/>
                <w:color w:val="FF6600"/>
                <w:sz w:val="22"/>
                <w:szCs w:val="22"/>
              </w:rPr>
            </w:pP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1F4806" w14:textId="77777777" w:rsidR="00431011" w:rsidRDefault="00000000">
            <w:pPr>
              <w:pStyle w:val="Title"/>
              <w:jc w:val="both"/>
              <w:rPr>
                <w:rFonts w:ascii="MontrealTS-Regular" w:hAnsi="MontrealTS-Regular" w:cs="Arial"/>
                <w:sz w:val="22"/>
                <w:szCs w:val="22"/>
              </w:rPr>
            </w:pPr>
            <w:r>
              <w:rPr>
                <w:rFonts w:ascii="MontrealTS-Regular" w:hAnsi="MontrealTS-Regular" w:cs="Arial"/>
                <w:sz w:val="22"/>
                <w:szCs w:val="22"/>
              </w:rPr>
              <w:t>£30,084</w:t>
            </w:r>
          </w:p>
        </w:tc>
      </w:tr>
      <w:tr w:rsidR="00431011" w14:paraId="475D8BF0" w14:textId="77777777">
        <w:tblPrEx>
          <w:tblCellMar>
            <w:top w:w="0" w:type="dxa"/>
            <w:bottom w:w="0" w:type="dxa"/>
          </w:tblCellMar>
        </w:tblPrEx>
        <w:trPr>
          <w:trHeight w:val="600"/>
        </w:trPr>
        <w:tc>
          <w:tcPr>
            <w:tcW w:w="2263"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82A7D2E" w14:textId="77777777" w:rsidR="00431011" w:rsidRDefault="00000000">
            <w:pPr>
              <w:pStyle w:val="Title"/>
              <w:jc w:val="both"/>
              <w:rPr>
                <w:rFonts w:ascii="MontrealTS-Regular" w:hAnsi="MontrealTS-Regular" w:cs="Arial"/>
                <w:color w:val="FF6600"/>
                <w:sz w:val="22"/>
                <w:szCs w:val="22"/>
              </w:rPr>
            </w:pPr>
            <w:r>
              <w:rPr>
                <w:rFonts w:ascii="MontrealTS-Regular" w:hAnsi="MontrealTS-Regular" w:cs="Arial"/>
                <w:color w:val="FF6600"/>
                <w:sz w:val="22"/>
                <w:szCs w:val="22"/>
              </w:rPr>
              <w:t>Staff Benefits</w:t>
            </w:r>
          </w:p>
        </w:tc>
        <w:tc>
          <w:tcPr>
            <w:tcW w:w="69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1113FFA" w14:textId="77777777" w:rsidR="00431011" w:rsidRDefault="00000000">
            <w:pPr>
              <w:pStyle w:val="Title"/>
              <w:numPr>
                <w:ilvl w:val="0"/>
                <w:numId w:val="1"/>
              </w:numPr>
              <w:spacing w:after="0"/>
              <w:ind w:left="172" w:firstLine="0"/>
              <w:contextualSpacing w:val="0"/>
              <w:jc w:val="both"/>
            </w:pPr>
            <w:r>
              <w:rPr>
                <w:rFonts w:ascii="MontrealTS-Regular" w:hAnsi="MontrealTS-Regular" w:cs="Arial"/>
                <w:sz w:val="22"/>
                <w:szCs w:val="22"/>
              </w:rPr>
              <w:t>27 Days annual Leave p.a. pro rata plus bank holidays</w:t>
            </w:r>
          </w:p>
          <w:p w14:paraId="4DD033BC" w14:textId="77777777" w:rsidR="00431011" w:rsidRDefault="00000000">
            <w:pPr>
              <w:pStyle w:val="Title"/>
              <w:numPr>
                <w:ilvl w:val="0"/>
                <w:numId w:val="1"/>
              </w:numPr>
              <w:spacing w:after="0"/>
              <w:ind w:left="172" w:firstLine="0"/>
              <w:contextualSpacing w:val="0"/>
              <w:jc w:val="both"/>
              <w:rPr>
                <w:rFonts w:ascii="MontrealTS-Regular" w:hAnsi="MontrealTS-Regular" w:cs="Arial"/>
                <w:sz w:val="22"/>
                <w:szCs w:val="22"/>
              </w:rPr>
            </w:pPr>
            <w:r>
              <w:rPr>
                <w:rFonts w:ascii="MontrealTS-Regular" w:hAnsi="MontrealTS-Regular" w:cs="Arial"/>
                <w:sz w:val="22"/>
                <w:szCs w:val="22"/>
              </w:rPr>
              <w:t xml:space="preserve">4% contributing pension </w:t>
            </w:r>
          </w:p>
        </w:tc>
      </w:tr>
    </w:tbl>
    <w:p w14:paraId="6ACE4B74" w14:textId="77777777" w:rsidR="00431011" w:rsidRDefault="00431011">
      <w:pPr>
        <w:pStyle w:val="Title"/>
        <w:jc w:val="both"/>
        <w:rPr>
          <w:rFonts w:ascii="MontrealTS-Regular" w:hAnsi="MontrealTS-Regular" w:cs="Arial"/>
          <w:sz w:val="22"/>
          <w:szCs w:val="22"/>
          <w:u w:val="single"/>
        </w:rPr>
      </w:pPr>
    </w:p>
    <w:p w14:paraId="0731961C" w14:textId="77777777" w:rsidR="00431011" w:rsidRDefault="00000000">
      <w:pPr>
        <w:pStyle w:val="Title"/>
        <w:jc w:val="both"/>
        <w:rPr>
          <w:rFonts w:ascii="MontrealTS-Regular" w:hAnsi="MontrealTS-Regular" w:cs="Arial"/>
          <w:sz w:val="22"/>
          <w:szCs w:val="22"/>
          <w:u w:val="single"/>
        </w:rPr>
      </w:pPr>
      <w:r>
        <w:rPr>
          <w:rFonts w:ascii="MontrealTS-Regular" w:hAnsi="MontrealTS-Regular" w:cs="Arial"/>
          <w:sz w:val="22"/>
          <w:szCs w:val="22"/>
          <w:u w:val="single"/>
        </w:rPr>
        <w:t xml:space="preserve">The Team </w:t>
      </w:r>
    </w:p>
    <w:p w14:paraId="1458521E" w14:textId="77777777" w:rsidR="00431011" w:rsidRDefault="00431011">
      <w:pPr>
        <w:pStyle w:val="Title"/>
        <w:jc w:val="both"/>
        <w:rPr>
          <w:rFonts w:ascii="MontrealTS-Regular" w:hAnsi="MontrealTS-Regular" w:cs="Arial"/>
          <w:sz w:val="22"/>
          <w:szCs w:val="22"/>
          <w:u w:val="single"/>
        </w:rPr>
      </w:pPr>
    </w:p>
    <w:p w14:paraId="1B53073E" w14:textId="77777777" w:rsidR="00431011" w:rsidRDefault="00000000">
      <w:pPr>
        <w:pStyle w:val="Title"/>
        <w:rPr>
          <w:rFonts w:ascii="MontrealTS-Regular" w:hAnsi="MontrealTS-Regular" w:cs="Arial"/>
          <w:color w:val="000000"/>
          <w:sz w:val="22"/>
          <w:szCs w:val="22"/>
          <w:shd w:val="clear" w:color="auto" w:fill="FFFFFF"/>
        </w:rPr>
      </w:pPr>
      <w:r>
        <w:rPr>
          <w:rFonts w:ascii="MontrealTS-Regular" w:hAnsi="MontrealTS-Regular" w:cs="Arial"/>
          <w:color w:val="000000"/>
          <w:sz w:val="22"/>
          <w:szCs w:val="22"/>
          <w:shd w:val="clear" w:color="auto" w:fill="FFFFFF"/>
        </w:rPr>
        <w:t xml:space="preserve">Our services in Leeds provide support to adult women (and those identifying as women/non- binary) involved in all aspects of the sex industry. The postholder will provide support to women identified as having multiple intense support </w:t>
      </w:r>
      <w:proofErr w:type="gramStart"/>
      <w:r>
        <w:rPr>
          <w:rFonts w:ascii="MontrealTS-Regular" w:hAnsi="MontrealTS-Regular" w:cs="Arial"/>
          <w:color w:val="000000"/>
          <w:sz w:val="22"/>
          <w:szCs w:val="22"/>
          <w:shd w:val="clear" w:color="auto" w:fill="FFFFFF"/>
        </w:rPr>
        <w:t>needs  (</w:t>
      </w:r>
      <w:proofErr w:type="gramEnd"/>
      <w:r>
        <w:rPr>
          <w:rFonts w:ascii="MontrealTS-Regular" w:hAnsi="MontrealTS-Regular" w:cs="Arial"/>
          <w:color w:val="000000"/>
          <w:sz w:val="22"/>
          <w:szCs w:val="22"/>
          <w:shd w:val="clear" w:color="auto" w:fill="FFFFFF"/>
        </w:rPr>
        <w:t>can include poor health, homelessness, substance use, history or current abuse or exploitation etc). and others sex workers experiencing stigma, exploitation or other barriers to access services. The team work to Basis’ organisational values, taking a rights-based approach and provide evidence-based services to enable and empower women to make positive choices. The team have an established reputation for providing high quality, effective safety advice, information and support, enabling safer working practices. Services are provided within the community, on evening outreach and at venues as determined by those we support.</w:t>
      </w:r>
    </w:p>
    <w:p w14:paraId="5B498DCB" w14:textId="77777777" w:rsidR="00431011" w:rsidRDefault="00431011">
      <w:pPr>
        <w:pStyle w:val="Title"/>
        <w:jc w:val="both"/>
        <w:rPr>
          <w:rFonts w:ascii="MontrealTS-Regular" w:hAnsi="MontrealTS-Regular" w:cs="Arial"/>
          <w:sz w:val="22"/>
          <w:szCs w:val="22"/>
          <w:u w:val="single"/>
        </w:rPr>
      </w:pPr>
    </w:p>
    <w:p w14:paraId="2FD18E65" w14:textId="77777777" w:rsidR="00431011" w:rsidRDefault="00000000">
      <w:pPr>
        <w:pStyle w:val="Title"/>
        <w:jc w:val="both"/>
        <w:rPr>
          <w:rFonts w:ascii="MontrealTS-Regular" w:hAnsi="MontrealTS-Regular" w:cs="Arial"/>
          <w:sz w:val="22"/>
          <w:szCs w:val="22"/>
          <w:u w:val="single"/>
        </w:rPr>
      </w:pPr>
      <w:r>
        <w:rPr>
          <w:rFonts w:ascii="MontrealTS-Regular" w:hAnsi="MontrealTS-Regular" w:cs="Arial"/>
          <w:sz w:val="22"/>
          <w:szCs w:val="22"/>
          <w:u w:val="single"/>
        </w:rPr>
        <w:t xml:space="preserve">The Job </w:t>
      </w:r>
    </w:p>
    <w:p w14:paraId="155096E1" w14:textId="77777777" w:rsidR="00431011" w:rsidRDefault="00431011">
      <w:pPr>
        <w:pStyle w:val="Title"/>
        <w:jc w:val="both"/>
        <w:rPr>
          <w:rFonts w:ascii="MontrealTS-Regular" w:hAnsi="MontrealTS-Regular" w:cs="Arial"/>
          <w:sz w:val="22"/>
          <w:szCs w:val="22"/>
        </w:rPr>
      </w:pPr>
    </w:p>
    <w:p w14:paraId="4FB8F594" w14:textId="77777777" w:rsidR="00431011" w:rsidRDefault="00000000">
      <w:pPr>
        <w:pStyle w:val="Title"/>
      </w:pPr>
      <w:r>
        <w:rPr>
          <w:rFonts w:ascii="MontrealTS-Regular" w:hAnsi="MontrealTS-Regular" w:cs="Arial"/>
          <w:sz w:val="22"/>
          <w:szCs w:val="22"/>
        </w:rPr>
        <w:t xml:space="preserve">To provide appropriate emotional and practical support to </w:t>
      </w:r>
      <w:proofErr w:type="gramStart"/>
      <w:r>
        <w:rPr>
          <w:rFonts w:ascii="MontrealTS-Regular" w:hAnsi="MontrealTS-Regular" w:cs="Arial"/>
          <w:sz w:val="22"/>
          <w:szCs w:val="22"/>
        </w:rPr>
        <w:t>women  and</w:t>
      </w:r>
      <w:proofErr w:type="gramEnd"/>
      <w:r>
        <w:rPr>
          <w:rFonts w:ascii="MontrealTS-Regular" w:hAnsi="MontrealTS-Regular" w:cs="Arial"/>
          <w:sz w:val="22"/>
          <w:szCs w:val="22"/>
        </w:rPr>
        <w:t xml:space="preserve"> non -binary people involved in sex work with multiple and intense support need </w:t>
      </w:r>
      <w:r>
        <w:rPr>
          <w:rFonts w:ascii="MontrealTS-Regular" w:hAnsi="MontrealTS-Regular" w:cs="Arial"/>
          <w:color w:val="000000"/>
          <w:sz w:val="22"/>
          <w:szCs w:val="22"/>
          <w:shd w:val="clear" w:color="auto" w:fill="FFFFFF"/>
        </w:rPr>
        <w:t>and others experiencing stigma, exploitation or other barriers to access services.</w:t>
      </w:r>
      <w:r>
        <w:rPr>
          <w:rFonts w:ascii="MontrealTS-Regular" w:hAnsi="MontrealTS-Regular" w:cs="Arial"/>
          <w:sz w:val="22"/>
          <w:szCs w:val="22"/>
        </w:rPr>
        <w:t xml:space="preserve"> Working within a harm reduction ethos prioritising women’s safety and wellbeing, you will be enabling women to access support and navigate services, making appropriate referrals for women who wish to make positive choices, including transitioning out of sex work. You will be responsible for ensuring that women with varying needs are supported effectively throughout their pathway of support with Basis and partners, advocating for and with the women you are working with. The role largely involves 1 to 1 work with a dedicated caseload as well as contribute to the wider team responsibilities including outreach, drop in and duty. </w:t>
      </w:r>
    </w:p>
    <w:p w14:paraId="05B1FF51" w14:textId="77777777" w:rsidR="00431011" w:rsidRDefault="00431011">
      <w:pPr>
        <w:pStyle w:val="Title"/>
        <w:rPr>
          <w:rFonts w:ascii="MontrealTS-Regular" w:hAnsi="MontrealTS-Regular" w:cs="Arial"/>
          <w:sz w:val="22"/>
          <w:szCs w:val="22"/>
        </w:rPr>
      </w:pPr>
    </w:p>
    <w:p w14:paraId="189C8405" w14:textId="77777777" w:rsidR="00431011" w:rsidRDefault="00431011">
      <w:pPr>
        <w:pStyle w:val="Title"/>
        <w:jc w:val="both"/>
        <w:rPr>
          <w:rFonts w:ascii="MontrealTS-Regular" w:hAnsi="MontrealTS-Regular" w:cs="Arial"/>
          <w:sz w:val="22"/>
          <w:szCs w:val="22"/>
          <w:u w:val="single"/>
        </w:rPr>
      </w:pPr>
    </w:p>
    <w:p w14:paraId="47817321" w14:textId="77777777" w:rsidR="00431011" w:rsidRDefault="00000000">
      <w:pPr>
        <w:pageBreakBefore/>
      </w:pPr>
      <w:r>
        <w:rPr>
          <w:rFonts w:ascii="MontrealTS-Regular" w:hAnsi="MontrealTS-Regular" w:cs="Arial"/>
          <w:color w:val="FF6600"/>
        </w:rPr>
        <w:lastRenderedPageBreak/>
        <w:t>Job Description</w:t>
      </w:r>
    </w:p>
    <w:p w14:paraId="4C2AA57C" w14:textId="77777777" w:rsidR="00431011" w:rsidRDefault="00431011">
      <w:pPr>
        <w:pStyle w:val="Title"/>
        <w:jc w:val="both"/>
        <w:rPr>
          <w:rFonts w:ascii="MontrealTS-Regular" w:hAnsi="MontrealTS-Regular" w:cs="Arial"/>
          <w:sz w:val="22"/>
          <w:szCs w:val="22"/>
        </w:rPr>
      </w:pPr>
    </w:p>
    <w:p w14:paraId="1B1B607D"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 xml:space="preserve">Delivery </w:t>
      </w:r>
    </w:p>
    <w:p w14:paraId="0451581B" w14:textId="77777777" w:rsidR="00431011" w:rsidRDefault="00000000">
      <w:pPr>
        <w:pStyle w:val="ListParagraph"/>
        <w:widowControl w:val="0"/>
        <w:numPr>
          <w:ilvl w:val="1"/>
          <w:numId w:val="2"/>
        </w:numPr>
        <w:tabs>
          <w:tab w:val="left" w:pos="625"/>
        </w:tabs>
        <w:suppressAutoHyphens w:val="0"/>
        <w:autoSpaceDE w:val="0"/>
        <w:spacing w:after="0" w:line="240" w:lineRule="auto"/>
        <w:ind w:right="301"/>
        <w:contextualSpacing w:val="0"/>
      </w:pPr>
      <w:r>
        <w:rPr>
          <w:rFonts w:ascii="MontrealTS-Regular" w:hAnsi="MontrealTS-Regular"/>
        </w:rPr>
        <w:t>Oversee</w:t>
      </w:r>
      <w:r>
        <w:rPr>
          <w:rFonts w:ascii="MontrealTS-Regular" w:hAnsi="MontrealTS-Regular"/>
          <w:spacing w:val="44"/>
        </w:rPr>
        <w:t xml:space="preserve"> </w:t>
      </w:r>
      <w:r>
        <w:rPr>
          <w:rFonts w:ascii="MontrealTS-Regular" w:hAnsi="MontrealTS-Regular"/>
        </w:rPr>
        <w:t>a</w:t>
      </w:r>
      <w:r>
        <w:rPr>
          <w:rFonts w:ascii="MontrealTS-Regular" w:hAnsi="MontrealTS-Regular"/>
          <w:spacing w:val="44"/>
        </w:rPr>
        <w:t xml:space="preserve"> </w:t>
      </w:r>
      <w:r>
        <w:rPr>
          <w:rFonts w:ascii="MontrealTS-Regular" w:hAnsi="MontrealTS-Regular"/>
        </w:rPr>
        <w:t>caseload</w:t>
      </w:r>
      <w:r>
        <w:rPr>
          <w:rFonts w:ascii="MontrealTS-Regular" w:hAnsi="MontrealTS-Regular"/>
          <w:spacing w:val="44"/>
        </w:rPr>
        <w:t xml:space="preserve"> </w:t>
      </w:r>
      <w:r>
        <w:rPr>
          <w:rFonts w:ascii="MontrealTS-Regular" w:hAnsi="MontrealTS-Regular"/>
        </w:rPr>
        <w:t>of</w:t>
      </w:r>
      <w:r>
        <w:rPr>
          <w:rFonts w:ascii="MontrealTS-Regular" w:hAnsi="MontrealTS-Regular"/>
          <w:spacing w:val="44"/>
        </w:rPr>
        <w:t xml:space="preserve"> </w:t>
      </w:r>
      <w:r>
        <w:rPr>
          <w:rFonts w:ascii="MontrealTS-Regular" w:hAnsi="MontrealTS-Regular"/>
        </w:rPr>
        <w:t>women who sex work with</w:t>
      </w:r>
      <w:r>
        <w:rPr>
          <w:rFonts w:ascii="MontrealTS-Regular" w:hAnsi="MontrealTS-Regular"/>
          <w:spacing w:val="44"/>
        </w:rPr>
        <w:t xml:space="preserve"> </w:t>
      </w:r>
      <w:r>
        <w:rPr>
          <w:rFonts w:ascii="MontrealTS-Regular" w:hAnsi="MontrealTS-Regular"/>
        </w:rPr>
        <w:t>multiple and intense support</w:t>
      </w:r>
      <w:r>
        <w:rPr>
          <w:rFonts w:ascii="MontrealTS-Regular" w:hAnsi="MontrealTS-Regular"/>
          <w:spacing w:val="41"/>
        </w:rPr>
        <w:t xml:space="preserve"> </w:t>
      </w:r>
      <w:r>
        <w:rPr>
          <w:rFonts w:ascii="MontrealTS-Regular" w:hAnsi="MontrealTS-Regular"/>
        </w:rPr>
        <w:t xml:space="preserve">needs or those experiencing stigma, exploitation and other barriers to </w:t>
      </w:r>
      <w:proofErr w:type="gramStart"/>
      <w:r>
        <w:rPr>
          <w:rFonts w:ascii="MontrealTS-Regular" w:hAnsi="MontrealTS-Regular"/>
        </w:rPr>
        <w:t xml:space="preserve">services </w:t>
      </w:r>
      <w:r>
        <w:rPr>
          <w:rFonts w:ascii="MontrealTS-Regular" w:hAnsi="MontrealTS-Regular"/>
          <w:spacing w:val="45"/>
        </w:rPr>
        <w:t xml:space="preserve"> </w:t>
      </w:r>
      <w:r>
        <w:rPr>
          <w:rFonts w:ascii="MontrealTS-Regular" w:hAnsi="MontrealTS-Regular"/>
        </w:rPr>
        <w:t>in</w:t>
      </w:r>
      <w:proofErr w:type="gramEnd"/>
      <w:r>
        <w:rPr>
          <w:rFonts w:ascii="MontrealTS-Regular" w:hAnsi="MontrealTS-Regular"/>
          <w:spacing w:val="44"/>
        </w:rPr>
        <w:t xml:space="preserve"> </w:t>
      </w:r>
      <w:r>
        <w:rPr>
          <w:rFonts w:ascii="MontrealTS-Regular" w:hAnsi="MontrealTS-Regular"/>
        </w:rPr>
        <w:t>order</w:t>
      </w:r>
      <w:r>
        <w:rPr>
          <w:rFonts w:ascii="MontrealTS-Regular" w:hAnsi="MontrealTS-Regular"/>
          <w:spacing w:val="42"/>
        </w:rPr>
        <w:t xml:space="preserve"> </w:t>
      </w:r>
      <w:r>
        <w:rPr>
          <w:rFonts w:ascii="MontrealTS-Regular" w:hAnsi="MontrealTS-Regular"/>
        </w:rPr>
        <w:t>to</w:t>
      </w:r>
      <w:r>
        <w:rPr>
          <w:rFonts w:ascii="MontrealTS-Regular" w:hAnsi="MontrealTS-Regular"/>
          <w:spacing w:val="42"/>
        </w:rPr>
        <w:t xml:space="preserve"> </w:t>
      </w:r>
      <w:r>
        <w:rPr>
          <w:rFonts w:ascii="MontrealTS-Regular" w:hAnsi="MontrealTS-Regular"/>
        </w:rPr>
        <w:t>ensure</w:t>
      </w:r>
      <w:r>
        <w:rPr>
          <w:rFonts w:ascii="MontrealTS-Regular" w:hAnsi="MontrealTS-Regular"/>
          <w:spacing w:val="42"/>
        </w:rPr>
        <w:t xml:space="preserve"> </w:t>
      </w:r>
      <w:r>
        <w:rPr>
          <w:rFonts w:ascii="MontrealTS-Regular" w:hAnsi="MontrealTS-Regular"/>
        </w:rPr>
        <w:t>women’s</w:t>
      </w:r>
      <w:r>
        <w:rPr>
          <w:rFonts w:ascii="MontrealTS-Regular" w:hAnsi="MontrealTS-Regular"/>
          <w:spacing w:val="-58"/>
        </w:rPr>
        <w:t xml:space="preserve"> </w:t>
      </w:r>
      <w:r>
        <w:rPr>
          <w:rFonts w:ascii="MontrealTS-Regular" w:hAnsi="MontrealTS-Regular"/>
        </w:rPr>
        <w:t>needs and aspirations</w:t>
      </w:r>
      <w:r>
        <w:rPr>
          <w:rFonts w:ascii="MontrealTS-Regular" w:hAnsi="MontrealTS-Regular"/>
          <w:spacing w:val="-2"/>
        </w:rPr>
        <w:t xml:space="preserve"> </w:t>
      </w:r>
      <w:r>
        <w:rPr>
          <w:rFonts w:ascii="MontrealTS-Regular" w:hAnsi="MontrealTS-Regular"/>
        </w:rPr>
        <w:t>are met</w:t>
      </w:r>
      <w:r>
        <w:rPr>
          <w:rFonts w:ascii="MontrealTS-Regular" w:hAnsi="MontrealTS-Regular"/>
          <w:spacing w:val="-2"/>
        </w:rPr>
        <w:t xml:space="preserve"> </w:t>
      </w:r>
      <w:r>
        <w:rPr>
          <w:rFonts w:ascii="MontrealTS-Regular" w:hAnsi="MontrealTS-Regular"/>
        </w:rPr>
        <w:t>throughout</w:t>
      </w:r>
      <w:r>
        <w:rPr>
          <w:rFonts w:ascii="MontrealTS-Regular" w:hAnsi="MontrealTS-Regular"/>
          <w:spacing w:val="-1"/>
        </w:rPr>
        <w:t xml:space="preserve"> </w:t>
      </w:r>
      <w:r>
        <w:rPr>
          <w:rFonts w:ascii="MontrealTS-Regular" w:hAnsi="MontrealTS-Regular"/>
        </w:rPr>
        <w:t>the</w:t>
      </w:r>
      <w:r>
        <w:rPr>
          <w:rFonts w:ascii="MontrealTS-Regular" w:hAnsi="MontrealTS-Regular"/>
          <w:spacing w:val="-2"/>
        </w:rPr>
        <w:t xml:space="preserve"> </w:t>
      </w:r>
      <w:r>
        <w:rPr>
          <w:rFonts w:ascii="MontrealTS-Regular" w:hAnsi="MontrealTS-Regular"/>
        </w:rPr>
        <w:t>pathway</w:t>
      </w:r>
      <w:r>
        <w:rPr>
          <w:rFonts w:ascii="MontrealTS-Regular" w:hAnsi="MontrealTS-Regular"/>
          <w:spacing w:val="-2"/>
        </w:rPr>
        <w:t xml:space="preserve"> </w:t>
      </w:r>
      <w:r>
        <w:rPr>
          <w:rFonts w:ascii="MontrealTS-Regular" w:hAnsi="MontrealTS-Regular"/>
        </w:rPr>
        <w:t>of</w:t>
      </w:r>
      <w:r>
        <w:rPr>
          <w:rFonts w:ascii="MontrealTS-Regular" w:hAnsi="MontrealTS-Regular"/>
          <w:spacing w:val="1"/>
        </w:rPr>
        <w:t xml:space="preserve"> </w:t>
      </w:r>
      <w:r>
        <w:rPr>
          <w:rFonts w:ascii="MontrealTS-Regular" w:hAnsi="MontrealTS-Regular"/>
        </w:rPr>
        <w:t>support.</w:t>
      </w:r>
    </w:p>
    <w:p w14:paraId="3FADBC3B" w14:textId="77777777" w:rsidR="00431011" w:rsidRDefault="00000000">
      <w:pPr>
        <w:pStyle w:val="ListParagraph"/>
        <w:widowControl w:val="0"/>
        <w:numPr>
          <w:ilvl w:val="1"/>
          <w:numId w:val="2"/>
        </w:numPr>
        <w:tabs>
          <w:tab w:val="left" w:pos="625"/>
        </w:tabs>
        <w:suppressAutoHyphens w:val="0"/>
        <w:autoSpaceDE w:val="0"/>
        <w:spacing w:after="0" w:line="240" w:lineRule="auto"/>
        <w:ind w:right="297"/>
        <w:contextualSpacing w:val="0"/>
      </w:pPr>
      <w:r>
        <w:rPr>
          <w:rFonts w:ascii="MontrealTS-Regular" w:hAnsi="MontrealTS-Regular"/>
        </w:rPr>
        <w:t>Ensure</w:t>
      </w:r>
      <w:r>
        <w:rPr>
          <w:rFonts w:ascii="MontrealTS-Regular" w:hAnsi="MontrealTS-Regular"/>
          <w:spacing w:val="32"/>
        </w:rPr>
        <w:t xml:space="preserve"> </w:t>
      </w:r>
      <w:r>
        <w:rPr>
          <w:rFonts w:ascii="MontrealTS-Regular" w:hAnsi="MontrealTS-Regular"/>
        </w:rPr>
        <w:t>that</w:t>
      </w:r>
      <w:r>
        <w:rPr>
          <w:rFonts w:ascii="MontrealTS-Regular" w:hAnsi="MontrealTS-Regular"/>
          <w:spacing w:val="31"/>
        </w:rPr>
        <w:t xml:space="preserve"> </w:t>
      </w:r>
      <w:r>
        <w:rPr>
          <w:rFonts w:ascii="MontrealTS-Regular" w:hAnsi="MontrealTS-Regular"/>
        </w:rPr>
        <w:t>sex</w:t>
      </w:r>
      <w:r>
        <w:rPr>
          <w:rFonts w:ascii="MontrealTS-Regular" w:hAnsi="MontrealTS-Regular"/>
          <w:spacing w:val="30"/>
        </w:rPr>
        <w:t xml:space="preserve"> </w:t>
      </w:r>
      <w:r>
        <w:rPr>
          <w:rFonts w:ascii="MontrealTS-Regular" w:hAnsi="MontrealTS-Regular"/>
        </w:rPr>
        <w:t>workers</w:t>
      </w:r>
      <w:r>
        <w:rPr>
          <w:rFonts w:ascii="MontrealTS-Regular" w:hAnsi="MontrealTS-Regular"/>
          <w:spacing w:val="32"/>
        </w:rPr>
        <w:t xml:space="preserve"> </w:t>
      </w:r>
      <w:r>
        <w:rPr>
          <w:rFonts w:ascii="MontrealTS-Regular" w:hAnsi="MontrealTS-Regular"/>
        </w:rPr>
        <w:t>have</w:t>
      </w:r>
      <w:r>
        <w:rPr>
          <w:rFonts w:ascii="MontrealTS-Regular" w:hAnsi="MontrealTS-Regular"/>
          <w:spacing w:val="33"/>
        </w:rPr>
        <w:t xml:space="preserve"> </w:t>
      </w:r>
      <w:r>
        <w:rPr>
          <w:rFonts w:ascii="MontrealTS-Regular" w:hAnsi="MontrealTS-Regular"/>
        </w:rPr>
        <w:t>access</w:t>
      </w:r>
      <w:r>
        <w:rPr>
          <w:rFonts w:ascii="MontrealTS-Regular" w:hAnsi="MontrealTS-Regular"/>
          <w:spacing w:val="30"/>
        </w:rPr>
        <w:t xml:space="preserve"> </w:t>
      </w:r>
      <w:r>
        <w:rPr>
          <w:rFonts w:ascii="MontrealTS-Regular" w:hAnsi="MontrealTS-Regular"/>
        </w:rPr>
        <w:t>to</w:t>
      </w:r>
      <w:r>
        <w:rPr>
          <w:rFonts w:ascii="MontrealTS-Regular" w:hAnsi="MontrealTS-Regular"/>
          <w:spacing w:val="36"/>
        </w:rPr>
        <w:t xml:space="preserve"> </w:t>
      </w:r>
      <w:r>
        <w:rPr>
          <w:rFonts w:ascii="MontrealTS-Regular" w:hAnsi="MontrealTS-Regular"/>
        </w:rPr>
        <w:t>services</w:t>
      </w:r>
      <w:r>
        <w:rPr>
          <w:rFonts w:ascii="MontrealTS-Regular" w:hAnsi="MontrealTS-Regular"/>
          <w:spacing w:val="32"/>
        </w:rPr>
        <w:t xml:space="preserve"> </w:t>
      </w:r>
      <w:r>
        <w:rPr>
          <w:rFonts w:ascii="MontrealTS-Regular" w:hAnsi="MontrealTS-Regular"/>
        </w:rPr>
        <w:t>in</w:t>
      </w:r>
      <w:r>
        <w:rPr>
          <w:rFonts w:ascii="MontrealTS-Regular" w:hAnsi="MontrealTS-Regular"/>
          <w:spacing w:val="33"/>
        </w:rPr>
        <w:t xml:space="preserve"> </w:t>
      </w:r>
      <w:r>
        <w:rPr>
          <w:rFonts w:ascii="MontrealTS-Regular" w:hAnsi="MontrealTS-Regular"/>
        </w:rPr>
        <w:t>line</w:t>
      </w:r>
      <w:r>
        <w:rPr>
          <w:rFonts w:ascii="MontrealTS-Regular" w:hAnsi="MontrealTS-Regular"/>
          <w:spacing w:val="31"/>
        </w:rPr>
        <w:t xml:space="preserve"> </w:t>
      </w:r>
      <w:r>
        <w:rPr>
          <w:rFonts w:ascii="MontrealTS-Regular" w:hAnsi="MontrealTS-Regular"/>
        </w:rPr>
        <w:t>with</w:t>
      </w:r>
      <w:r>
        <w:rPr>
          <w:rFonts w:ascii="MontrealTS-Regular" w:hAnsi="MontrealTS-Regular"/>
          <w:spacing w:val="33"/>
        </w:rPr>
        <w:t xml:space="preserve"> </w:t>
      </w:r>
      <w:r>
        <w:rPr>
          <w:rFonts w:ascii="MontrealTS-Regular" w:hAnsi="MontrealTS-Regular"/>
        </w:rPr>
        <w:t>funder</w:t>
      </w:r>
      <w:r>
        <w:rPr>
          <w:rFonts w:ascii="MontrealTS-Regular" w:hAnsi="MontrealTS-Regular"/>
          <w:spacing w:val="33"/>
        </w:rPr>
        <w:t xml:space="preserve"> </w:t>
      </w:r>
      <w:proofErr w:type="gramStart"/>
      <w:r>
        <w:rPr>
          <w:rFonts w:ascii="MontrealTS-Regular" w:hAnsi="MontrealTS-Regular"/>
        </w:rPr>
        <w:t xml:space="preserve">expectations </w:t>
      </w:r>
      <w:r>
        <w:rPr>
          <w:rFonts w:ascii="MontrealTS-Regular" w:hAnsi="MontrealTS-Regular"/>
          <w:spacing w:val="-58"/>
        </w:rPr>
        <w:t xml:space="preserve"> </w:t>
      </w:r>
      <w:r>
        <w:rPr>
          <w:rFonts w:ascii="MontrealTS-Regular" w:hAnsi="MontrealTS-Regular"/>
        </w:rPr>
        <w:t>and</w:t>
      </w:r>
      <w:proofErr w:type="gramEnd"/>
      <w:r>
        <w:rPr>
          <w:rFonts w:ascii="MontrealTS-Regular" w:hAnsi="MontrealTS-Regular"/>
          <w:spacing w:val="-1"/>
        </w:rPr>
        <w:t xml:space="preserve"> </w:t>
      </w:r>
      <w:r>
        <w:rPr>
          <w:rFonts w:ascii="MontrealTS-Regular" w:hAnsi="MontrealTS-Regular"/>
        </w:rPr>
        <w:t>client</w:t>
      </w:r>
      <w:r>
        <w:rPr>
          <w:rFonts w:ascii="MontrealTS-Regular" w:hAnsi="MontrealTS-Regular"/>
          <w:spacing w:val="2"/>
        </w:rPr>
        <w:t xml:space="preserve"> </w:t>
      </w:r>
      <w:r>
        <w:rPr>
          <w:rFonts w:ascii="MontrealTS-Regular" w:hAnsi="MontrealTS-Regular"/>
        </w:rPr>
        <w:t>need</w:t>
      </w:r>
      <w:r>
        <w:rPr>
          <w:rFonts w:ascii="MontrealTS-Regular" w:hAnsi="MontrealTS-Regular"/>
          <w:spacing w:val="-2"/>
        </w:rPr>
        <w:t xml:space="preserve"> </w:t>
      </w:r>
      <w:r>
        <w:rPr>
          <w:rFonts w:ascii="MontrealTS-Regular" w:hAnsi="MontrealTS-Regular"/>
        </w:rPr>
        <w:t>and wishes.</w:t>
      </w:r>
    </w:p>
    <w:p w14:paraId="071AF4A9" w14:textId="77777777" w:rsidR="00431011" w:rsidRDefault="00000000">
      <w:pPr>
        <w:pStyle w:val="ListParagraph"/>
        <w:widowControl w:val="0"/>
        <w:numPr>
          <w:ilvl w:val="1"/>
          <w:numId w:val="2"/>
        </w:numPr>
        <w:tabs>
          <w:tab w:val="left" w:pos="625"/>
        </w:tabs>
        <w:suppressAutoHyphens w:val="0"/>
        <w:autoSpaceDE w:val="0"/>
        <w:spacing w:before="1" w:after="0" w:line="240" w:lineRule="auto"/>
        <w:ind w:right="351"/>
        <w:contextualSpacing w:val="0"/>
      </w:pPr>
      <w:r>
        <w:rPr>
          <w:rFonts w:ascii="MontrealTS-Regular" w:hAnsi="MontrealTS-Regular"/>
        </w:rPr>
        <w:t>Provide harm reduction interventions to women to empower them to engage in safer</w:t>
      </w:r>
      <w:r>
        <w:rPr>
          <w:rFonts w:ascii="MontrealTS-Regular" w:hAnsi="MontrealTS-Regular"/>
          <w:spacing w:val="-59"/>
        </w:rPr>
        <w:t xml:space="preserve"> </w:t>
      </w:r>
      <w:r>
        <w:rPr>
          <w:rFonts w:ascii="MontrealTS-Regular" w:hAnsi="MontrealTS-Regular"/>
        </w:rPr>
        <w:t>working</w:t>
      </w:r>
      <w:r>
        <w:rPr>
          <w:rFonts w:ascii="MontrealTS-Regular" w:hAnsi="MontrealTS-Regular"/>
          <w:spacing w:val="-1"/>
        </w:rPr>
        <w:t xml:space="preserve"> </w:t>
      </w:r>
      <w:r>
        <w:rPr>
          <w:rFonts w:ascii="MontrealTS-Regular" w:hAnsi="MontrealTS-Regular"/>
        </w:rPr>
        <w:t>practices</w:t>
      </w:r>
    </w:p>
    <w:p w14:paraId="3028A6FA" w14:textId="77777777" w:rsidR="00431011" w:rsidRDefault="00000000">
      <w:pPr>
        <w:pStyle w:val="ListParagraph"/>
        <w:widowControl w:val="0"/>
        <w:numPr>
          <w:ilvl w:val="1"/>
          <w:numId w:val="2"/>
        </w:numPr>
        <w:tabs>
          <w:tab w:val="left" w:pos="625"/>
        </w:tabs>
        <w:suppressAutoHyphens w:val="0"/>
        <w:autoSpaceDE w:val="0"/>
        <w:spacing w:after="0" w:line="240" w:lineRule="auto"/>
        <w:ind w:right="326"/>
        <w:contextualSpacing w:val="0"/>
      </w:pPr>
      <w:r>
        <w:rPr>
          <w:rFonts w:ascii="MontrealTS-Regular" w:hAnsi="MontrealTS-Regular"/>
        </w:rPr>
        <w:t>Ensure women have access to services through a variety of means, i.e. face to face,</w:t>
      </w:r>
      <w:r>
        <w:rPr>
          <w:rFonts w:ascii="MontrealTS-Regular" w:hAnsi="MontrealTS-Regular"/>
          <w:spacing w:val="-59"/>
        </w:rPr>
        <w:t xml:space="preserve"> </w:t>
      </w:r>
      <w:r>
        <w:rPr>
          <w:rFonts w:ascii="MontrealTS-Regular" w:hAnsi="MontrealTS-Regular"/>
        </w:rPr>
        <w:t>digital</w:t>
      </w:r>
      <w:r>
        <w:rPr>
          <w:rFonts w:ascii="MontrealTS-Regular" w:hAnsi="MontrealTS-Regular"/>
          <w:spacing w:val="-2"/>
        </w:rPr>
        <w:t xml:space="preserve"> </w:t>
      </w:r>
      <w:r>
        <w:rPr>
          <w:rFonts w:ascii="MontrealTS-Regular" w:hAnsi="MontrealTS-Regular"/>
        </w:rPr>
        <w:t>engagement,</w:t>
      </w:r>
      <w:r>
        <w:rPr>
          <w:rFonts w:ascii="MontrealTS-Regular" w:hAnsi="MontrealTS-Regular"/>
          <w:spacing w:val="2"/>
        </w:rPr>
        <w:t xml:space="preserve"> </w:t>
      </w:r>
      <w:r>
        <w:rPr>
          <w:rFonts w:ascii="MontrealTS-Regular" w:hAnsi="MontrealTS-Regular"/>
        </w:rPr>
        <w:t>outreach,</w:t>
      </w:r>
      <w:r>
        <w:rPr>
          <w:rFonts w:ascii="MontrealTS-Regular" w:hAnsi="MontrealTS-Regular"/>
          <w:spacing w:val="1"/>
        </w:rPr>
        <w:t xml:space="preserve"> </w:t>
      </w:r>
      <w:r>
        <w:rPr>
          <w:rFonts w:ascii="MontrealTS-Regular" w:hAnsi="MontrealTS-Regular"/>
        </w:rPr>
        <w:t xml:space="preserve">drop in and duty </w:t>
      </w:r>
    </w:p>
    <w:p w14:paraId="229A8569" w14:textId="77777777" w:rsidR="00431011" w:rsidRDefault="00000000">
      <w:pPr>
        <w:pStyle w:val="ListParagraph"/>
        <w:widowControl w:val="0"/>
        <w:numPr>
          <w:ilvl w:val="1"/>
          <w:numId w:val="2"/>
        </w:numPr>
        <w:tabs>
          <w:tab w:val="left" w:pos="625"/>
        </w:tabs>
        <w:suppressAutoHyphens w:val="0"/>
        <w:autoSpaceDE w:val="0"/>
        <w:spacing w:after="0" w:line="240" w:lineRule="auto"/>
        <w:ind w:right="326"/>
        <w:contextualSpacing w:val="0"/>
      </w:pPr>
      <w:r>
        <w:rPr>
          <w:rFonts w:ascii="MontrealTS-Regular" w:hAnsi="MontrealTS-Regular"/>
        </w:rPr>
        <w:t xml:space="preserve">Take responsibility for co-ordinating and delivering </w:t>
      </w:r>
      <w:proofErr w:type="gramStart"/>
      <w:r>
        <w:rPr>
          <w:rFonts w:ascii="MontrealTS-Regular" w:hAnsi="MontrealTS-Regular"/>
        </w:rPr>
        <w:t>joint partnership</w:t>
      </w:r>
      <w:proofErr w:type="gramEnd"/>
      <w:r>
        <w:rPr>
          <w:rFonts w:ascii="MontrealTS-Regular" w:hAnsi="MontrealTS-Regular"/>
        </w:rPr>
        <w:t xml:space="preserve"> working to sex</w:t>
      </w:r>
      <w:r>
        <w:rPr>
          <w:rFonts w:ascii="MontrealTS-Regular" w:hAnsi="MontrealTS-Regular"/>
          <w:spacing w:val="1"/>
        </w:rPr>
        <w:t xml:space="preserve"> </w:t>
      </w:r>
      <w:r>
        <w:rPr>
          <w:rFonts w:ascii="MontrealTS-Regular" w:hAnsi="MontrealTS-Regular"/>
        </w:rPr>
        <w:t xml:space="preserve">workers </w:t>
      </w:r>
      <w:proofErr w:type="gramStart"/>
      <w:r>
        <w:rPr>
          <w:rFonts w:ascii="MontrealTS-Regular" w:hAnsi="MontrealTS-Regular"/>
        </w:rPr>
        <w:t>in order to</w:t>
      </w:r>
      <w:proofErr w:type="gramEnd"/>
      <w:r>
        <w:rPr>
          <w:rFonts w:ascii="MontrealTS-Regular" w:hAnsi="MontrealTS-Regular"/>
        </w:rPr>
        <w:t xml:space="preserve"> reduce harm, develop positive responses to sex workers and</w:t>
      </w:r>
      <w:r>
        <w:rPr>
          <w:rFonts w:ascii="MontrealTS-Regular" w:hAnsi="MontrealTS-Regular"/>
          <w:spacing w:val="1"/>
        </w:rPr>
        <w:t xml:space="preserve"> </w:t>
      </w:r>
      <w:r>
        <w:rPr>
          <w:rFonts w:ascii="MontrealTS-Regular" w:hAnsi="MontrealTS-Regular"/>
        </w:rPr>
        <w:t>enable</w:t>
      </w:r>
      <w:r>
        <w:rPr>
          <w:rFonts w:ascii="MontrealTS-Regular" w:hAnsi="MontrealTS-Regular"/>
          <w:spacing w:val="-1"/>
        </w:rPr>
        <w:t xml:space="preserve"> </w:t>
      </w:r>
      <w:r>
        <w:rPr>
          <w:rFonts w:ascii="MontrealTS-Regular" w:hAnsi="MontrealTS-Regular"/>
        </w:rPr>
        <w:t>positive change,</w:t>
      </w:r>
      <w:r>
        <w:rPr>
          <w:rFonts w:ascii="MontrealTS-Regular" w:hAnsi="MontrealTS-Regular"/>
          <w:spacing w:val="2"/>
        </w:rPr>
        <w:t xml:space="preserve"> </w:t>
      </w:r>
      <w:r>
        <w:rPr>
          <w:rFonts w:ascii="MontrealTS-Regular" w:hAnsi="MontrealTS-Regular"/>
        </w:rPr>
        <w:t>including</w:t>
      </w:r>
      <w:r>
        <w:rPr>
          <w:rFonts w:ascii="MontrealTS-Regular" w:hAnsi="MontrealTS-Regular"/>
          <w:spacing w:val="-1"/>
        </w:rPr>
        <w:t xml:space="preserve"> </w:t>
      </w:r>
      <w:r>
        <w:rPr>
          <w:rFonts w:ascii="MontrealTS-Regular" w:hAnsi="MontrealTS-Regular"/>
        </w:rPr>
        <w:t>transition</w:t>
      </w:r>
      <w:r>
        <w:rPr>
          <w:rFonts w:ascii="MontrealTS-Regular" w:hAnsi="MontrealTS-Regular"/>
          <w:spacing w:val="-2"/>
        </w:rPr>
        <w:t xml:space="preserve"> out of sex work</w:t>
      </w:r>
    </w:p>
    <w:p w14:paraId="1CFCD6A7" w14:textId="77777777" w:rsidR="00431011" w:rsidRDefault="00000000">
      <w:pPr>
        <w:pStyle w:val="ListParagraph"/>
        <w:widowControl w:val="0"/>
        <w:numPr>
          <w:ilvl w:val="1"/>
          <w:numId w:val="2"/>
        </w:numPr>
        <w:tabs>
          <w:tab w:val="left" w:pos="625"/>
        </w:tabs>
        <w:suppressAutoHyphens w:val="0"/>
        <w:autoSpaceDE w:val="0"/>
        <w:spacing w:after="0" w:line="240" w:lineRule="auto"/>
        <w:ind w:right="298"/>
        <w:contextualSpacing w:val="0"/>
        <w:jc w:val="both"/>
      </w:pPr>
      <w:r>
        <w:rPr>
          <w:rFonts w:ascii="MontrealTS-Regular" w:hAnsi="MontrealTS-Regular"/>
        </w:rPr>
        <w:t>Ensure</w:t>
      </w:r>
      <w:r>
        <w:rPr>
          <w:rFonts w:ascii="MontrealTS-Regular" w:hAnsi="MontrealTS-Regular"/>
          <w:spacing w:val="1"/>
        </w:rPr>
        <w:t xml:space="preserve"> </w:t>
      </w:r>
      <w:r>
        <w:rPr>
          <w:rFonts w:ascii="MontrealTS-Regular" w:hAnsi="MontrealTS-Regular"/>
        </w:rPr>
        <w:t>that</w:t>
      </w:r>
      <w:r>
        <w:rPr>
          <w:rFonts w:ascii="MontrealTS-Regular" w:hAnsi="MontrealTS-Regular"/>
          <w:spacing w:val="1"/>
        </w:rPr>
        <w:t xml:space="preserve"> </w:t>
      </w:r>
      <w:r>
        <w:rPr>
          <w:rFonts w:ascii="MontrealTS-Regular" w:hAnsi="MontrealTS-Regular"/>
        </w:rPr>
        <w:t>safeguarding</w:t>
      </w:r>
      <w:r>
        <w:rPr>
          <w:rFonts w:ascii="MontrealTS-Regular" w:hAnsi="MontrealTS-Regular"/>
          <w:spacing w:val="1"/>
        </w:rPr>
        <w:t xml:space="preserve"> </w:t>
      </w:r>
      <w:r>
        <w:rPr>
          <w:rFonts w:ascii="MontrealTS-Regular" w:hAnsi="MontrealTS-Regular"/>
        </w:rPr>
        <w:t>practice</w:t>
      </w:r>
      <w:r>
        <w:rPr>
          <w:rFonts w:ascii="MontrealTS-Regular" w:hAnsi="MontrealTS-Regular"/>
          <w:spacing w:val="1"/>
        </w:rPr>
        <w:t xml:space="preserve"> </w:t>
      </w:r>
      <w:r>
        <w:rPr>
          <w:rFonts w:ascii="MontrealTS-Regular" w:hAnsi="MontrealTS-Regular"/>
        </w:rPr>
        <w:t>is</w:t>
      </w:r>
      <w:r>
        <w:rPr>
          <w:rFonts w:ascii="MontrealTS-Regular" w:hAnsi="MontrealTS-Regular"/>
          <w:spacing w:val="1"/>
        </w:rPr>
        <w:t xml:space="preserve"> </w:t>
      </w:r>
      <w:r>
        <w:rPr>
          <w:rFonts w:ascii="MontrealTS-Regular" w:hAnsi="MontrealTS-Regular"/>
        </w:rPr>
        <w:t>embedded</w:t>
      </w:r>
      <w:r>
        <w:rPr>
          <w:rFonts w:ascii="MontrealTS-Regular" w:hAnsi="MontrealTS-Regular"/>
          <w:spacing w:val="1"/>
        </w:rPr>
        <w:t xml:space="preserve"> </w:t>
      </w:r>
      <w:r>
        <w:rPr>
          <w:rFonts w:ascii="MontrealTS-Regular" w:hAnsi="MontrealTS-Regular"/>
        </w:rPr>
        <w:t>within</w:t>
      </w:r>
      <w:r>
        <w:rPr>
          <w:rFonts w:ascii="MontrealTS-Regular" w:hAnsi="MontrealTS-Regular"/>
          <w:spacing w:val="1"/>
        </w:rPr>
        <w:t xml:space="preserve"> </w:t>
      </w:r>
      <w:r>
        <w:rPr>
          <w:rFonts w:ascii="MontrealTS-Regular" w:hAnsi="MontrealTS-Regular"/>
        </w:rPr>
        <w:t>working</w:t>
      </w:r>
      <w:r>
        <w:rPr>
          <w:rFonts w:ascii="MontrealTS-Regular" w:hAnsi="MontrealTS-Regular"/>
          <w:spacing w:val="1"/>
        </w:rPr>
        <w:t xml:space="preserve"> </w:t>
      </w:r>
      <w:r>
        <w:rPr>
          <w:rFonts w:ascii="MontrealTS-Regular" w:hAnsi="MontrealTS-Regular"/>
        </w:rPr>
        <w:t>practices</w:t>
      </w:r>
      <w:r>
        <w:rPr>
          <w:rFonts w:ascii="MontrealTS-Regular" w:hAnsi="MontrealTS-Regular"/>
          <w:spacing w:val="61"/>
        </w:rPr>
        <w:t xml:space="preserve"> </w:t>
      </w:r>
      <w:r>
        <w:rPr>
          <w:rFonts w:ascii="MontrealTS-Regular" w:hAnsi="MontrealTS-Regular"/>
        </w:rPr>
        <w:t>to</w:t>
      </w:r>
      <w:r>
        <w:rPr>
          <w:rFonts w:ascii="MontrealTS-Regular" w:hAnsi="MontrealTS-Regular"/>
          <w:spacing w:val="1"/>
        </w:rPr>
        <w:t xml:space="preserve"> </w:t>
      </w:r>
      <w:r>
        <w:rPr>
          <w:rFonts w:ascii="MontrealTS-Regular" w:hAnsi="MontrealTS-Regular"/>
        </w:rPr>
        <w:t>effectively</w:t>
      </w:r>
      <w:r>
        <w:rPr>
          <w:rFonts w:ascii="MontrealTS-Regular" w:hAnsi="MontrealTS-Regular"/>
          <w:spacing w:val="-3"/>
        </w:rPr>
        <w:t xml:space="preserve"> </w:t>
      </w:r>
      <w:r>
        <w:rPr>
          <w:rFonts w:ascii="MontrealTS-Regular" w:hAnsi="MontrealTS-Regular"/>
        </w:rPr>
        <w:t>support</w:t>
      </w:r>
      <w:r>
        <w:rPr>
          <w:rFonts w:ascii="MontrealTS-Regular" w:hAnsi="MontrealTS-Regular"/>
          <w:spacing w:val="-1"/>
        </w:rPr>
        <w:t xml:space="preserve"> </w:t>
      </w:r>
      <w:r>
        <w:rPr>
          <w:rFonts w:ascii="MontrealTS-Regular" w:hAnsi="MontrealTS-Regular"/>
        </w:rPr>
        <w:t>those</w:t>
      </w:r>
      <w:r>
        <w:rPr>
          <w:rFonts w:ascii="MontrealTS-Regular" w:hAnsi="MontrealTS-Regular"/>
          <w:spacing w:val="-4"/>
        </w:rPr>
        <w:t xml:space="preserve"> </w:t>
      </w:r>
      <w:r>
        <w:rPr>
          <w:rFonts w:ascii="MontrealTS-Regular" w:hAnsi="MontrealTS-Regular"/>
        </w:rPr>
        <w:t>‘at</w:t>
      </w:r>
      <w:r>
        <w:rPr>
          <w:rFonts w:ascii="MontrealTS-Regular" w:hAnsi="MontrealTS-Regular"/>
          <w:spacing w:val="1"/>
        </w:rPr>
        <w:t xml:space="preserve"> </w:t>
      </w:r>
      <w:r>
        <w:rPr>
          <w:rFonts w:ascii="MontrealTS-Regular" w:hAnsi="MontrealTS-Regular"/>
        </w:rPr>
        <w:t xml:space="preserve">risk’ including leading on Multi-Disciplinary Meetings </w:t>
      </w:r>
    </w:p>
    <w:p w14:paraId="2AC37F6A" w14:textId="77777777" w:rsidR="00431011" w:rsidRDefault="00000000">
      <w:pPr>
        <w:pStyle w:val="ListParagraph"/>
        <w:widowControl w:val="0"/>
        <w:numPr>
          <w:ilvl w:val="1"/>
          <w:numId w:val="2"/>
        </w:numPr>
        <w:tabs>
          <w:tab w:val="left" w:pos="625"/>
        </w:tabs>
        <w:suppressAutoHyphens w:val="0"/>
        <w:autoSpaceDE w:val="0"/>
        <w:spacing w:after="0" w:line="240" w:lineRule="auto"/>
        <w:ind w:right="298"/>
        <w:contextualSpacing w:val="0"/>
        <w:jc w:val="both"/>
      </w:pPr>
      <w:r>
        <w:rPr>
          <w:rFonts w:ascii="MontrealTS-Regular" w:hAnsi="MontrealTS-Regular"/>
        </w:rPr>
        <w:t>Maintain accurate and timely records using tailor made online case management systems</w:t>
      </w:r>
    </w:p>
    <w:p w14:paraId="28FBC892" w14:textId="77777777" w:rsidR="00431011" w:rsidRDefault="00000000">
      <w:pPr>
        <w:pStyle w:val="ListParagraph"/>
        <w:widowControl w:val="0"/>
        <w:numPr>
          <w:ilvl w:val="1"/>
          <w:numId w:val="2"/>
        </w:numPr>
        <w:tabs>
          <w:tab w:val="left" w:pos="625"/>
        </w:tabs>
        <w:suppressAutoHyphens w:val="0"/>
        <w:autoSpaceDE w:val="0"/>
        <w:spacing w:after="0" w:line="240" w:lineRule="auto"/>
        <w:ind w:right="303"/>
        <w:contextualSpacing w:val="0"/>
        <w:jc w:val="both"/>
      </w:pPr>
      <w:r>
        <w:rPr>
          <w:rFonts w:ascii="MontrealTS-Regular" w:hAnsi="MontrealTS-Regular"/>
        </w:rPr>
        <w:t>Establish,</w:t>
      </w:r>
      <w:r>
        <w:rPr>
          <w:rFonts w:ascii="MontrealTS-Regular" w:hAnsi="MontrealTS-Regular"/>
          <w:spacing w:val="1"/>
        </w:rPr>
        <w:t xml:space="preserve"> </w:t>
      </w:r>
      <w:r>
        <w:rPr>
          <w:rFonts w:ascii="MontrealTS-Regular" w:hAnsi="MontrealTS-Regular"/>
        </w:rPr>
        <w:t>maintain</w:t>
      </w:r>
      <w:r>
        <w:rPr>
          <w:rFonts w:ascii="MontrealTS-Regular" w:hAnsi="MontrealTS-Regular"/>
          <w:spacing w:val="1"/>
        </w:rPr>
        <w:t xml:space="preserve"> </w:t>
      </w:r>
      <w:r>
        <w:rPr>
          <w:rFonts w:ascii="MontrealTS-Regular" w:hAnsi="MontrealTS-Regular"/>
        </w:rPr>
        <w:t>and</w:t>
      </w:r>
      <w:r>
        <w:rPr>
          <w:rFonts w:ascii="MontrealTS-Regular" w:hAnsi="MontrealTS-Regular"/>
          <w:spacing w:val="1"/>
        </w:rPr>
        <w:t xml:space="preserve"> </w:t>
      </w:r>
      <w:r>
        <w:rPr>
          <w:rFonts w:ascii="MontrealTS-Regular" w:hAnsi="MontrealTS-Regular"/>
        </w:rPr>
        <w:t>develop</w:t>
      </w:r>
      <w:r>
        <w:rPr>
          <w:rFonts w:ascii="MontrealTS-Regular" w:hAnsi="MontrealTS-Regular"/>
          <w:spacing w:val="1"/>
        </w:rPr>
        <w:t xml:space="preserve"> </w:t>
      </w:r>
      <w:r>
        <w:rPr>
          <w:rFonts w:ascii="MontrealTS-Regular" w:hAnsi="MontrealTS-Regular"/>
        </w:rPr>
        <w:t>good</w:t>
      </w:r>
      <w:r>
        <w:rPr>
          <w:rFonts w:ascii="MontrealTS-Regular" w:hAnsi="MontrealTS-Regular"/>
          <w:spacing w:val="1"/>
        </w:rPr>
        <w:t xml:space="preserve"> </w:t>
      </w:r>
      <w:r>
        <w:rPr>
          <w:rFonts w:ascii="MontrealTS-Regular" w:hAnsi="MontrealTS-Regular"/>
        </w:rPr>
        <w:t>partnership</w:t>
      </w:r>
      <w:r>
        <w:rPr>
          <w:rFonts w:ascii="MontrealTS-Regular" w:hAnsi="MontrealTS-Regular"/>
          <w:spacing w:val="1"/>
        </w:rPr>
        <w:t xml:space="preserve"> </w:t>
      </w:r>
      <w:r>
        <w:rPr>
          <w:rFonts w:ascii="MontrealTS-Regular" w:hAnsi="MontrealTS-Regular"/>
        </w:rPr>
        <w:t>working</w:t>
      </w:r>
      <w:r>
        <w:rPr>
          <w:rFonts w:ascii="MontrealTS-Regular" w:hAnsi="MontrealTS-Regular"/>
          <w:spacing w:val="1"/>
        </w:rPr>
        <w:t xml:space="preserve"> </w:t>
      </w:r>
      <w:r>
        <w:rPr>
          <w:rFonts w:ascii="MontrealTS-Regular" w:hAnsi="MontrealTS-Regular"/>
        </w:rPr>
        <w:t>relationships</w:t>
      </w:r>
      <w:r>
        <w:rPr>
          <w:rFonts w:ascii="MontrealTS-Regular" w:hAnsi="MontrealTS-Regular"/>
          <w:spacing w:val="1"/>
        </w:rPr>
        <w:t xml:space="preserve"> </w:t>
      </w:r>
      <w:r>
        <w:rPr>
          <w:rFonts w:ascii="MontrealTS-Regular" w:hAnsi="MontrealTS-Regular"/>
        </w:rPr>
        <w:t>with</w:t>
      </w:r>
      <w:r>
        <w:rPr>
          <w:rFonts w:ascii="MontrealTS-Regular" w:hAnsi="MontrealTS-Regular"/>
          <w:spacing w:val="1"/>
        </w:rPr>
        <w:t xml:space="preserve"> </w:t>
      </w:r>
      <w:r>
        <w:rPr>
          <w:rFonts w:ascii="MontrealTS-Regular" w:hAnsi="MontrealTS-Regular"/>
        </w:rPr>
        <w:t>professionals and</w:t>
      </w:r>
      <w:r>
        <w:rPr>
          <w:rFonts w:ascii="MontrealTS-Regular" w:hAnsi="MontrealTS-Regular"/>
          <w:spacing w:val="-2"/>
        </w:rPr>
        <w:t xml:space="preserve"> </w:t>
      </w:r>
      <w:r>
        <w:rPr>
          <w:rFonts w:ascii="MontrealTS-Regular" w:hAnsi="MontrealTS-Regular"/>
        </w:rPr>
        <w:t>organisations</w:t>
      </w:r>
      <w:r>
        <w:rPr>
          <w:rFonts w:ascii="MontrealTS-Regular" w:hAnsi="MontrealTS-Regular"/>
          <w:spacing w:val="1"/>
        </w:rPr>
        <w:t xml:space="preserve"> </w:t>
      </w:r>
      <w:r>
        <w:rPr>
          <w:rFonts w:ascii="MontrealTS-Regular" w:hAnsi="MontrealTS-Regular"/>
        </w:rPr>
        <w:t>both</w:t>
      </w:r>
      <w:r>
        <w:rPr>
          <w:rFonts w:ascii="MontrealTS-Regular" w:hAnsi="MontrealTS-Regular"/>
          <w:spacing w:val="-1"/>
        </w:rPr>
        <w:t xml:space="preserve"> </w:t>
      </w:r>
      <w:r>
        <w:rPr>
          <w:rFonts w:ascii="MontrealTS-Regular" w:hAnsi="MontrealTS-Regular"/>
        </w:rPr>
        <w:t>statutory</w:t>
      </w:r>
      <w:r>
        <w:rPr>
          <w:rFonts w:ascii="MontrealTS-Regular" w:hAnsi="MontrealTS-Regular"/>
          <w:spacing w:val="-1"/>
        </w:rPr>
        <w:t xml:space="preserve"> </w:t>
      </w:r>
      <w:r>
        <w:rPr>
          <w:rFonts w:ascii="MontrealTS-Regular" w:hAnsi="MontrealTS-Regular"/>
        </w:rPr>
        <w:t xml:space="preserve">and voluntary </w:t>
      </w:r>
    </w:p>
    <w:p w14:paraId="5E4A5251" w14:textId="77777777" w:rsidR="00431011" w:rsidRDefault="00000000">
      <w:pPr>
        <w:pStyle w:val="ListParagraph"/>
        <w:widowControl w:val="0"/>
        <w:numPr>
          <w:ilvl w:val="1"/>
          <w:numId w:val="2"/>
        </w:numPr>
        <w:tabs>
          <w:tab w:val="left" w:pos="625"/>
        </w:tabs>
        <w:suppressAutoHyphens w:val="0"/>
        <w:autoSpaceDE w:val="0"/>
        <w:spacing w:before="1" w:after="0" w:line="240" w:lineRule="auto"/>
        <w:ind w:right="301"/>
        <w:contextualSpacing w:val="0"/>
        <w:jc w:val="both"/>
      </w:pPr>
      <w:r>
        <w:rPr>
          <w:rFonts w:ascii="MontrealTS-Regular" w:hAnsi="MontrealTS-Regular"/>
        </w:rPr>
        <w:t>Advocate for sex workers, challenging discrimination, exclusion and stigma both for</w:t>
      </w:r>
      <w:r>
        <w:rPr>
          <w:rFonts w:ascii="MontrealTS-Regular" w:hAnsi="MontrealTS-Regular"/>
          <w:spacing w:val="1"/>
        </w:rPr>
        <w:t xml:space="preserve"> </w:t>
      </w:r>
      <w:r>
        <w:rPr>
          <w:rFonts w:ascii="MontrealTS-Regular" w:hAnsi="MontrealTS-Regular"/>
        </w:rPr>
        <w:t>individuals and within the</w:t>
      </w:r>
      <w:r>
        <w:rPr>
          <w:rFonts w:ascii="MontrealTS-Regular" w:hAnsi="MontrealTS-Regular"/>
          <w:spacing w:val="-2"/>
        </w:rPr>
        <w:t xml:space="preserve"> </w:t>
      </w:r>
      <w:r>
        <w:rPr>
          <w:rFonts w:ascii="MontrealTS-Regular" w:hAnsi="MontrealTS-Regular"/>
        </w:rPr>
        <w:t>wider</w:t>
      </w:r>
      <w:r>
        <w:rPr>
          <w:rFonts w:ascii="MontrealTS-Regular" w:hAnsi="MontrealTS-Regular"/>
          <w:spacing w:val="1"/>
        </w:rPr>
        <w:t xml:space="preserve"> </w:t>
      </w:r>
      <w:r>
        <w:rPr>
          <w:rFonts w:ascii="MontrealTS-Regular" w:hAnsi="MontrealTS-Regular"/>
        </w:rPr>
        <w:t>community</w:t>
      </w:r>
    </w:p>
    <w:p w14:paraId="6444DFFD" w14:textId="77777777" w:rsidR="00431011" w:rsidRDefault="00000000">
      <w:pPr>
        <w:pStyle w:val="ListParagraph"/>
        <w:widowControl w:val="0"/>
        <w:numPr>
          <w:ilvl w:val="1"/>
          <w:numId w:val="2"/>
        </w:numPr>
        <w:tabs>
          <w:tab w:val="left" w:pos="625"/>
        </w:tabs>
        <w:suppressAutoHyphens w:val="0"/>
        <w:autoSpaceDE w:val="0"/>
        <w:spacing w:after="0" w:line="240" w:lineRule="auto"/>
        <w:ind w:right="295"/>
        <w:contextualSpacing w:val="0"/>
        <w:jc w:val="both"/>
      </w:pPr>
      <w:r>
        <w:rPr>
          <w:rFonts w:ascii="MontrealTS-Regular" w:hAnsi="MontrealTS-Regular"/>
        </w:rPr>
        <w:t>Ensure the service maintains its strict confidentiality and protects the data of those</w:t>
      </w:r>
      <w:r>
        <w:rPr>
          <w:rFonts w:ascii="MontrealTS-Regular" w:hAnsi="MontrealTS-Regular"/>
          <w:spacing w:val="1"/>
        </w:rPr>
        <w:t xml:space="preserve"> </w:t>
      </w:r>
      <w:r>
        <w:rPr>
          <w:rFonts w:ascii="MontrealTS-Regular" w:hAnsi="MontrealTS-Regular"/>
        </w:rPr>
        <w:t>accessing the service, sharing information to minimise harm&amp; co-ordinate support</w:t>
      </w:r>
      <w:r>
        <w:rPr>
          <w:rFonts w:ascii="MontrealTS-Regular" w:hAnsi="MontrealTS-Regular"/>
          <w:spacing w:val="1"/>
        </w:rPr>
        <w:t xml:space="preserve"> </w:t>
      </w:r>
      <w:r>
        <w:rPr>
          <w:rFonts w:ascii="MontrealTS-Regular" w:hAnsi="MontrealTS-Regular"/>
        </w:rPr>
        <w:t>where necessary</w:t>
      </w:r>
    </w:p>
    <w:p w14:paraId="4151E2B3" w14:textId="77777777" w:rsidR="00431011" w:rsidRDefault="00431011">
      <w:pPr>
        <w:pStyle w:val="Title"/>
        <w:ind w:left="792"/>
        <w:jc w:val="both"/>
        <w:rPr>
          <w:rFonts w:ascii="MontrealTS-Regular" w:hAnsi="MontrealTS-Regular" w:cs="Arial"/>
          <w:i/>
          <w:sz w:val="22"/>
          <w:szCs w:val="22"/>
        </w:rPr>
      </w:pPr>
    </w:p>
    <w:p w14:paraId="7D72B52E"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Monitoring and Evaluation</w:t>
      </w:r>
    </w:p>
    <w:p w14:paraId="349DA2D8" w14:textId="77777777" w:rsidR="00431011" w:rsidRDefault="00000000">
      <w:pPr>
        <w:widowControl w:val="0"/>
        <w:numPr>
          <w:ilvl w:val="1"/>
          <w:numId w:val="2"/>
        </w:numPr>
        <w:tabs>
          <w:tab w:val="left" w:pos="-2255"/>
        </w:tabs>
        <w:suppressAutoHyphens w:val="0"/>
        <w:autoSpaceDE w:val="0"/>
        <w:spacing w:after="0" w:line="240" w:lineRule="auto"/>
        <w:ind w:right="326"/>
        <w:rPr>
          <w:rFonts w:ascii="MontrealTS-Regular" w:hAnsi="MontrealTS-Regular"/>
        </w:rPr>
      </w:pPr>
      <w:r>
        <w:rPr>
          <w:rFonts w:ascii="MontrealTS-Regular" w:hAnsi="MontrealTS-Regular"/>
        </w:rPr>
        <w:t>Ensure ongoing recording and monitoring of project outputs and outcomes</w:t>
      </w:r>
    </w:p>
    <w:p w14:paraId="1E7CF922" w14:textId="77777777" w:rsidR="00431011" w:rsidRDefault="00000000">
      <w:pPr>
        <w:widowControl w:val="0"/>
        <w:numPr>
          <w:ilvl w:val="1"/>
          <w:numId w:val="2"/>
        </w:numPr>
        <w:tabs>
          <w:tab w:val="left" w:pos="-2255"/>
        </w:tabs>
        <w:suppressAutoHyphens w:val="0"/>
        <w:autoSpaceDE w:val="0"/>
        <w:spacing w:after="0" w:line="240" w:lineRule="auto"/>
        <w:ind w:right="326"/>
        <w:rPr>
          <w:rFonts w:ascii="MontrealTS-Regular" w:hAnsi="MontrealTS-Regular"/>
        </w:rPr>
      </w:pPr>
      <w:r>
        <w:rPr>
          <w:rFonts w:ascii="MontrealTS-Regular" w:hAnsi="MontrealTS-Regular"/>
        </w:rPr>
        <w:t>Manage engagement and outcome data, inputting data onto the database and collating information to produce relevant reports.</w:t>
      </w:r>
    </w:p>
    <w:p w14:paraId="3B6E5DD3" w14:textId="77777777" w:rsidR="00431011" w:rsidRDefault="00000000">
      <w:pPr>
        <w:widowControl w:val="0"/>
        <w:numPr>
          <w:ilvl w:val="1"/>
          <w:numId w:val="2"/>
        </w:numPr>
        <w:tabs>
          <w:tab w:val="left" w:pos="-2255"/>
        </w:tabs>
        <w:suppressAutoHyphens w:val="0"/>
        <w:autoSpaceDE w:val="0"/>
        <w:spacing w:after="0" w:line="240" w:lineRule="auto"/>
        <w:ind w:right="326"/>
        <w:rPr>
          <w:rFonts w:ascii="MontrealTS-Regular" w:hAnsi="MontrealTS-Regular"/>
        </w:rPr>
      </w:pPr>
      <w:r>
        <w:rPr>
          <w:rFonts w:ascii="MontrealTS-Regular" w:hAnsi="MontrealTS-Regular"/>
        </w:rPr>
        <w:t>Responsible for gathering feedback from sex workers on the service and any improvements suggested</w:t>
      </w:r>
    </w:p>
    <w:p w14:paraId="141244A4" w14:textId="77777777" w:rsidR="00431011" w:rsidRDefault="00000000">
      <w:pPr>
        <w:widowControl w:val="0"/>
        <w:numPr>
          <w:ilvl w:val="1"/>
          <w:numId w:val="2"/>
        </w:numPr>
        <w:tabs>
          <w:tab w:val="left" w:pos="-2255"/>
        </w:tabs>
        <w:suppressAutoHyphens w:val="0"/>
        <w:autoSpaceDE w:val="0"/>
        <w:spacing w:after="0" w:line="240" w:lineRule="auto"/>
        <w:ind w:right="326"/>
        <w:rPr>
          <w:rFonts w:ascii="MontrealTS-Regular" w:hAnsi="MontrealTS-Regular"/>
        </w:rPr>
      </w:pPr>
      <w:r>
        <w:rPr>
          <w:rFonts w:ascii="MontrealTS-Regular" w:hAnsi="MontrealTS-Regular"/>
        </w:rPr>
        <w:t>Support analysis of data to review service deliver</w:t>
      </w:r>
    </w:p>
    <w:p w14:paraId="1BE00B04" w14:textId="77777777" w:rsidR="00431011" w:rsidRDefault="00431011">
      <w:pPr>
        <w:pStyle w:val="Title"/>
        <w:ind w:left="792"/>
        <w:jc w:val="both"/>
        <w:rPr>
          <w:rFonts w:ascii="MontrealTS-Regular" w:hAnsi="MontrealTS-Regular" w:cs="Arial"/>
          <w:sz w:val="22"/>
          <w:szCs w:val="22"/>
        </w:rPr>
      </w:pPr>
    </w:p>
    <w:p w14:paraId="7D135E35"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 xml:space="preserve">Budget </w:t>
      </w:r>
    </w:p>
    <w:p w14:paraId="6B121B93" w14:textId="77777777" w:rsidR="00431011" w:rsidRDefault="00431011">
      <w:pPr>
        <w:widowControl w:val="0"/>
        <w:tabs>
          <w:tab w:val="left" w:pos="913"/>
        </w:tabs>
        <w:autoSpaceDE w:val="0"/>
        <w:spacing w:after="0" w:line="240" w:lineRule="auto"/>
        <w:ind w:right="326"/>
        <w:rPr>
          <w:rFonts w:ascii="MontrealTS-Regular" w:hAnsi="MontrealTS-Regular"/>
        </w:rPr>
      </w:pPr>
    </w:p>
    <w:p w14:paraId="30B8CE37" w14:textId="77777777" w:rsidR="00431011" w:rsidRDefault="00000000">
      <w:pPr>
        <w:pStyle w:val="ListParagraph"/>
        <w:widowControl w:val="0"/>
        <w:numPr>
          <w:ilvl w:val="0"/>
          <w:numId w:val="3"/>
        </w:numPr>
        <w:tabs>
          <w:tab w:val="left" w:pos="913"/>
        </w:tabs>
        <w:suppressAutoHyphens w:val="0"/>
        <w:autoSpaceDE w:val="0"/>
        <w:spacing w:after="0" w:line="252" w:lineRule="exact"/>
      </w:pPr>
      <w:r>
        <w:rPr>
          <w:rFonts w:ascii="MontrealTS-Regular" w:hAnsi="MontrealTS-Regular"/>
        </w:rPr>
        <w:t>Support</w:t>
      </w:r>
      <w:r>
        <w:rPr>
          <w:rFonts w:ascii="MontrealTS-Regular" w:hAnsi="MontrealTS-Regular"/>
          <w:spacing w:val="-3"/>
        </w:rPr>
        <w:t xml:space="preserve"> </w:t>
      </w:r>
      <w:r>
        <w:rPr>
          <w:rFonts w:ascii="MontrealTS-Regular" w:hAnsi="MontrealTS-Regular"/>
        </w:rPr>
        <w:t>the</w:t>
      </w:r>
      <w:r>
        <w:rPr>
          <w:rFonts w:ascii="MontrealTS-Regular" w:hAnsi="MontrealTS-Regular"/>
          <w:spacing w:val="-3"/>
        </w:rPr>
        <w:t xml:space="preserve"> </w:t>
      </w:r>
      <w:r>
        <w:rPr>
          <w:rFonts w:ascii="MontrealTS-Regular" w:hAnsi="MontrealTS-Regular"/>
        </w:rPr>
        <w:t>Team Leader</w:t>
      </w:r>
      <w:r>
        <w:rPr>
          <w:rFonts w:ascii="MontrealTS-Regular" w:hAnsi="MontrealTS-Regular"/>
          <w:spacing w:val="-2"/>
        </w:rPr>
        <w:t xml:space="preserve"> </w:t>
      </w:r>
      <w:r>
        <w:rPr>
          <w:rFonts w:ascii="MontrealTS-Regular" w:hAnsi="MontrealTS-Regular"/>
        </w:rPr>
        <w:t>to</w:t>
      </w:r>
      <w:r>
        <w:rPr>
          <w:rFonts w:ascii="MontrealTS-Regular" w:hAnsi="MontrealTS-Regular"/>
          <w:spacing w:val="-3"/>
        </w:rPr>
        <w:t xml:space="preserve"> </w:t>
      </w:r>
      <w:r>
        <w:rPr>
          <w:rFonts w:ascii="MontrealTS-Regular" w:hAnsi="MontrealTS-Regular"/>
        </w:rPr>
        <w:t>ensure</w:t>
      </w:r>
      <w:r>
        <w:rPr>
          <w:rFonts w:ascii="MontrealTS-Regular" w:hAnsi="MontrealTS-Regular"/>
          <w:spacing w:val="-5"/>
        </w:rPr>
        <w:t xml:space="preserve"> </w:t>
      </w:r>
      <w:r>
        <w:rPr>
          <w:rFonts w:ascii="MontrealTS-Regular" w:hAnsi="MontrealTS-Regular"/>
        </w:rPr>
        <w:t>the</w:t>
      </w:r>
      <w:r>
        <w:rPr>
          <w:rFonts w:ascii="MontrealTS-Regular" w:hAnsi="MontrealTS-Regular"/>
          <w:spacing w:val="-1"/>
        </w:rPr>
        <w:t xml:space="preserve"> </w:t>
      </w:r>
      <w:r>
        <w:rPr>
          <w:rFonts w:ascii="MontrealTS-Regular" w:hAnsi="MontrealTS-Regular"/>
        </w:rPr>
        <w:t>project</w:t>
      </w:r>
      <w:r>
        <w:rPr>
          <w:rFonts w:ascii="MontrealTS-Regular" w:hAnsi="MontrealTS-Regular"/>
          <w:spacing w:val="1"/>
        </w:rPr>
        <w:t xml:space="preserve"> </w:t>
      </w:r>
      <w:r>
        <w:rPr>
          <w:rFonts w:ascii="MontrealTS-Regular" w:hAnsi="MontrealTS-Regular"/>
        </w:rPr>
        <w:t>is</w:t>
      </w:r>
      <w:r>
        <w:rPr>
          <w:rFonts w:ascii="MontrealTS-Regular" w:hAnsi="MontrealTS-Regular"/>
          <w:spacing w:val="-3"/>
        </w:rPr>
        <w:t xml:space="preserve"> </w:t>
      </w:r>
      <w:r>
        <w:rPr>
          <w:rFonts w:ascii="MontrealTS-Regular" w:hAnsi="MontrealTS-Regular"/>
        </w:rPr>
        <w:t>delivered</w:t>
      </w:r>
      <w:r>
        <w:rPr>
          <w:rFonts w:ascii="MontrealTS-Regular" w:hAnsi="MontrealTS-Regular"/>
          <w:spacing w:val="-1"/>
        </w:rPr>
        <w:t xml:space="preserve"> </w:t>
      </w:r>
      <w:r>
        <w:rPr>
          <w:rFonts w:ascii="MontrealTS-Regular" w:hAnsi="MontrealTS-Regular"/>
        </w:rPr>
        <w:t>within</w:t>
      </w:r>
      <w:r>
        <w:rPr>
          <w:rFonts w:ascii="MontrealTS-Regular" w:hAnsi="MontrealTS-Regular"/>
          <w:spacing w:val="1"/>
        </w:rPr>
        <w:t xml:space="preserve"> </w:t>
      </w:r>
      <w:r>
        <w:rPr>
          <w:rFonts w:ascii="MontrealTS-Regular" w:hAnsi="MontrealTS-Regular"/>
        </w:rPr>
        <w:t>the</w:t>
      </w:r>
      <w:r>
        <w:rPr>
          <w:rFonts w:ascii="MontrealTS-Regular" w:hAnsi="MontrealTS-Regular"/>
          <w:spacing w:val="-1"/>
        </w:rPr>
        <w:t xml:space="preserve"> </w:t>
      </w:r>
      <w:r>
        <w:rPr>
          <w:rFonts w:ascii="MontrealTS-Regular" w:hAnsi="MontrealTS-Regular"/>
        </w:rPr>
        <w:t>budget</w:t>
      </w:r>
    </w:p>
    <w:p w14:paraId="3CCBD88A" w14:textId="77777777" w:rsidR="00431011" w:rsidRDefault="00000000">
      <w:pPr>
        <w:pStyle w:val="ListParagraph"/>
        <w:widowControl w:val="0"/>
        <w:numPr>
          <w:ilvl w:val="0"/>
          <w:numId w:val="3"/>
        </w:numPr>
        <w:tabs>
          <w:tab w:val="left" w:pos="913"/>
        </w:tabs>
        <w:suppressAutoHyphens w:val="0"/>
        <w:autoSpaceDE w:val="0"/>
        <w:spacing w:after="0" w:line="252" w:lineRule="exact"/>
      </w:pPr>
      <w:r>
        <w:rPr>
          <w:rFonts w:ascii="MontrealTS-Regular" w:hAnsi="MontrealTS-Regular"/>
        </w:rPr>
        <w:t>Provide</w:t>
      </w:r>
      <w:r>
        <w:rPr>
          <w:rFonts w:ascii="MontrealTS-Regular" w:hAnsi="MontrealTS-Regular"/>
          <w:spacing w:val="44"/>
        </w:rPr>
        <w:t xml:space="preserve"> </w:t>
      </w:r>
      <w:r>
        <w:rPr>
          <w:rFonts w:ascii="MontrealTS-Regular" w:hAnsi="MontrealTS-Regular"/>
        </w:rPr>
        <w:t>timely</w:t>
      </w:r>
      <w:r>
        <w:rPr>
          <w:rFonts w:ascii="MontrealTS-Regular" w:hAnsi="MontrealTS-Regular"/>
          <w:spacing w:val="45"/>
        </w:rPr>
        <w:t xml:space="preserve"> </w:t>
      </w:r>
      <w:r>
        <w:rPr>
          <w:rFonts w:ascii="MontrealTS-Regular" w:hAnsi="MontrealTS-Regular"/>
        </w:rPr>
        <w:t>information</w:t>
      </w:r>
      <w:r>
        <w:rPr>
          <w:rFonts w:ascii="MontrealTS-Regular" w:hAnsi="MontrealTS-Regular"/>
          <w:spacing w:val="44"/>
        </w:rPr>
        <w:t xml:space="preserve"> </w:t>
      </w:r>
      <w:r>
        <w:rPr>
          <w:rFonts w:ascii="MontrealTS-Regular" w:hAnsi="MontrealTS-Regular"/>
        </w:rPr>
        <w:t>to</w:t>
      </w:r>
      <w:r>
        <w:rPr>
          <w:rFonts w:ascii="MontrealTS-Regular" w:hAnsi="MontrealTS-Regular"/>
          <w:spacing w:val="45"/>
        </w:rPr>
        <w:t xml:space="preserve"> </w:t>
      </w:r>
      <w:r>
        <w:rPr>
          <w:rFonts w:ascii="MontrealTS-Regular" w:hAnsi="MontrealTS-Regular"/>
        </w:rPr>
        <w:t>the</w:t>
      </w:r>
      <w:r>
        <w:rPr>
          <w:rFonts w:ascii="MontrealTS-Regular" w:hAnsi="MontrealTS-Regular"/>
          <w:spacing w:val="44"/>
        </w:rPr>
        <w:t xml:space="preserve"> </w:t>
      </w:r>
      <w:r>
        <w:rPr>
          <w:rFonts w:ascii="MontrealTS-Regular" w:hAnsi="MontrealTS-Regular"/>
        </w:rPr>
        <w:t>Team Leader</w:t>
      </w:r>
      <w:r>
        <w:rPr>
          <w:rFonts w:ascii="MontrealTS-Regular" w:hAnsi="MontrealTS-Regular"/>
          <w:spacing w:val="46"/>
        </w:rPr>
        <w:t xml:space="preserve"> </w:t>
      </w:r>
      <w:r>
        <w:rPr>
          <w:rFonts w:ascii="MontrealTS-Regular" w:hAnsi="MontrealTS-Regular"/>
        </w:rPr>
        <w:t>to</w:t>
      </w:r>
      <w:r>
        <w:rPr>
          <w:rFonts w:ascii="MontrealTS-Regular" w:hAnsi="MontrealTS-Regular"/>
          <w:spacing w:val="45"/>
        </w:rPr>
        <w:t xml:space="preserve"> </w:t>
      </w:r>
      <w:r>
        <w:rPr>
          <w:rFonts w:ascii="MontrealTS-Regular" w:hAnsi="MontrealTS-Regular"/>
        </w:rPr>
        <w:t>ensure</w:t>
      </w:r>
      <w:r>
        <w:rPr>
          <w:rFonts w:ascii="MontrealTS-Regular" w:hAnsi="MontrealTS-Regular"/>
          <w:spacing w:val="45"/>
        </w:rPr>
        <w:t xml:space="preserve"> </w:t>
      </w:r>
      <w:r>
        <w:rPr>
          <w:rFonts w:ascii="MontrealTS-Regular" w:hAnsi="MontrealTS-Regular"/>
        </w:rPr>
        <w:t>that</w:t>
      </w:r>
      <w:r>
        <w:rPr>
          <w:rFonts w:ascii="MontrealTS-Regular" w:hAnsi="MontrealTS-Regular"/>
          <w:spacing w:val="46"/>
        </w:rPr>
        <w:t xml:space="preserve"> </w:t>
      </w:r>
      <w:r>
        <w:rPr>
          <w:rFonts w:ascii="MontrealTS-Regular" w:hAnsi="MontrealTS-Regular"/>
        </w:rPr>
        <w:t>the</w:t>
      </w:r>
      <w:r>
        <w:rPr>
          <w:rFonts w:ascii="MontrealTS-Regular" w:hAnsi="MontrealTS-Regular"/>
          <w:spacing w:val="44"/>
        </w:rPr>
        <w:t xml:space="preserve"> </w:t>
      </w:r>
      <w:r>
        <w:rPr>
          <w:rFonts w:ascii="MontrealTS-Regular" w:hAnsi="MontrealTS-Regular"/>
        </w:rPr>
        <w:t>project</w:t>
      </w:r>
      <w:r>
        <w:rPr>
          <w:rFonts w:ascii="MontrealTS-Regular" w:hAnsi="MontrealTS-Regular"/>
          <w:spacing w:val="-58"/>
        </w:rPr>
        <w:t xml:space="preserve"> </w:t>
      </w:r>
      <w:r>
        <w:rPr>
          <w:rFonts w:ascii="MontrealTS-Regular" w:hAnsi="MontrealTS-Regular"/>
        </w:rPr>
        <w:t>budget</w:t>
      </w:r>
      <w:r>
        <w:rPr>
          <w:rFonts w:ascii="MontrealTS-Regular" w:hAnsi="MontrealTS-Regular"/>
          <w:spacing w:val="1"/>
        </w:rPr>
        <w:t xml:space="preserve"> </w:t>
      </w:r>
      <w:r>
        <w:rPr>
          <w:rFonts w:ascii="MontrealTS-Regular" w:hAnsi="MontrealTS-Regular"/>
        </w:rPr>
        <w:t>is</w:t>
      </w:r>
      <w:r>
        <w:rPr>
          <w:rFonts w:ascii="MontrealTS-Regular" w:hAnsi="MontrealTS-Regular"/>
          <w:spacing w:val="-2"/>
        </w:rPr>
        <w:t xml:space="preserve"> </w:t>
      </w:r>
      <w:r>
        <w:rPr>
          <w:rFonts w:ascii="MontrealTS-Regular" w:hAnsi="MontrealTS-Regular"/>
        </w:rPr>
        <w:t>created and</w:t>
      </w:r>
      <w:r>
        <w:rPr>
          <w:rFonts w:ascii="MontrealTS-Regular" w:hAnsi="MontrealTS-Regular"/>
          <w:spacing w:val="-2"/>
        </w:rPr>
        <w:t xml:space="preserve"> </w:t>
      </w:r>
      <w:r>
        <w:rPr>
          <w:rFonts w:ascii="MontrealTS-Regular" w:hAnsi="MontrealTS-Regular"/>
        </w:rPr>
        <w:t>effectively</w:t>
      </w:r>
      <w:r>
        <w:rPr>
          <w:rFonts w:ascii="MontrealTS-Regular" w:hAnsi="MontrealTS-Regular"/>
          <w:spacing w:val="-2"/>
        </w:rPr>
        <w:t xml:space="preserve"> </w:t>
      </w:r>
      <w:r>
        <w:rPr>
          <w:rFonts w:ascii="MontrealTS-Regular" w:hAnsi="MontrealTS-Regular"/>
        </w:rPr>
        <w:t>managed.</w:t>
      </w:r>
    </w:p>
    <w:p w14:paraId="733F07B0" w14:textId="77777777" w:rsidR="00431011" w:rsidRDefault="00431011">
      <w:pPr>
        <w:rPr>
          <w:rFonts w:ascii="MontrealTS-Regular" w:hAnsi="MontrealTS-Regular"/>
        </w:rPr>
      </w:pPr>
    </w:p>
    <w:p w14:paraId="5416D7CF"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 xml:space="preserve">Partnership engagement and management </w:t>
      </w:r>
    </w:p>
    <w:p w14:paraId="0B61F732" w14:textId="77777777" w:rsidR="00431011" w:rsidRDefault="00000000">
      <w:pPr>
        <w:pStyle w:val="ListParagraph"/>
        <w:widowControl w:val="0"/>
        <w:numPr>
          <w:ilvl w:val="1"/>
          <w:numId w:val="2"/>
        </w:numPr>
        <w:tabs>
          <w:tab w:val="left" w:pos="625"/>
        </w:tabs>
        <w:suppressAutoHyphens w:val="0"/>
        <w:autoSpaceDE w:val="0"/>
        <w:spacing w:after="0" w:line="240" w:lineRule="auto"/>
        <w:ind w:right="297"/>
        <w:contextualSpacing w:val="0"/>
      </w:pPr>
      <w:r>
        <w:rPr>
          <w:rFonts w:ascii="MontrealTS-Regular" w:hAnsi="MontrealTS-Regular"/>
        </w:rPr>
        <w:t>Ensure</w:t>
      </w:r>
      <w:r>
        <w:rPr>
          <w:rFonts w:ascii="MontrealTS-Regular" w:hAnsi="MontrealTS-Regular"/>
          <w:spacing w:val="55"/>
        </w:rPr>
        <w:t xml:space="preserve"> </w:t>
      </w:r>
      <w:r>
        <w:rPr>
          <w:rFonts w:ascii="MontrealTS-Regular" w:hAnsi="MontrealTS-Regular"/>
        </w:rPr>
        <w:t>the</w:t>
      </w:r>
      <w:r>
        <w:rPr>
          <w:rFonts w:ascii="MontrealTS-Regular" w:hAnsi="MontrealTS-Regular"/>
          <w:spacing w:val="52"/>
        </w:rPr>
        <w:t xml:space="preserve"> </w:t>
      </w:r>
      <w:r>
        <w:rPr>
          <w:rFonts w:ascii="MontrealTS-Regular" w:hAnsi="MontrealTS-Regular"/>
        </w:rPr>
        <w:t>maintenance</w:t>
      </w:r>
      <w:r>
        <w:rPr>
          <w:rFonts w:ascii="MontrealTS-Regular" w:hAnsi="MontrealTS-Regular"/>
          <w:spacing w:val="55"/>
        </w:rPr>
        <w:t xml:space="preserve"> </w:t>
      </w:r>
      <w:r>
        <w:rPr>
          <w:rFonts w:ascii="MontrealTS-Regular" w:hAnsi="MontrealTS-Regular"/>
        </w:rPr>
        <w:t>and</w:t>
      </w:r>
      <w:r>
        <w:rPr>
          <w:rFonts w:ascii="MontrealTS-Regular" w:hAnsi="MontrealTS-Regular"/>
          <w:spacing w:val="55"/>
        </w:rPr>
        <w:t xml:space="preserve"> </w:t>
      </w:r>
      <w:r>
        <w:rPr>
          <w:rFonts w:ascii="MontrealTS-Regular" w:hAnsi="MontrealTS-Regular"/>
        </w:rPr>
        <w:t>development</w:t>
      </w:r>
      <w:r>
        <w:rPr>
          <w:rFonts w:ascii="MontrealTS-Regular" w:hAnsi="MontrealTS-Regular"/>
          <w:spacing w:val="53"/>
        </w:rPr>
        <w:t xml:space="preserve"> </w:t>
      </w:r>
      <w:r>
        <w:rPr>
          <w:rFonts w:ascii="MontrealTS-Regular" w:hAnsi="MontrealTS-Regular"/>
        </w:rPr>
        <w:t>of</w:t>
      </w:r>
      <w:r>
        <w:rPr>
          <w:rFonts w:ascii="MontrealTS-Regular" w:hAnsi="MontrealTS-Regular"/>
          <w:spacing w:val="61"/>
        </w:rPr>
        <w:t xml:space="preserve"> </w:t>
      </w:r>
      <w:r>
        <w:rPr>
          <w:rFonts w:ascii="MontrealTS-Regular" w:hAnsi="MontrealTS-Regular"/>
        </w:rPr>
        <w:t>excellent</w:t>
      </w:r>
      <w:r>
        <w:rPr>
          <w:rFonts w:ascii="MontrealTS-Regular" w:hAnsi="MontrealTS-Regular"/>
          <w:spacing w:val="56"/>
        </w:rPr>
        <w:t xml:space="preserve"> </w:t>
      </w:r>
      <w:r>
        <w:rPr>
          <w:rFonts w:ascii="MontrealTS-Regular" w:hAnsi="MontrealTS-Regular"/>
        </w:rPr>
        <w:t>partnership</w:t>
      </w:r>
      <w:r>
        <w:rPr>
          <w:rFonts w:ascii="MontrealTS-Regular" w:hAnsi="MontrealTS-Regular"/>
          <w:spacing w:val="55"/>
        </w:rPr>
        <w:t xml:space="preserve"> </w:t>
      </w:r>
      <w:r>
        <w:rPr>
          <w:rFonts w:ascii="MontrealTS-Regular" w:hAnsi="MontrealTS-Regular"/>
        </w:rPr>
        <w:t>working</w:t>
      </w:r>
      <w:r>
        <w:rPr>
          <w:rFonts w:ascii="MontrealTS-Regular" w:hAnsi="MontrealTS-Regular"/>
          <w:spacing w:val="-59"/>
        </w:rPr>
        <w:t xml:space="preserve"> </w:t>
      </w:r>
      <w:r>
        <w:rPr>
          <w:rFonts w:ascii="MontrealTS-Regular" w:hAnsi="MontrealTS-Regular"/>
        </w:rPr>
        <w:t>relationships</w:t>
      </w:r>
      <w:r>
        <w:rPr>
          <w:rFonts w:ascii="MontrealTS-Regular" w:hAnsi="MontrealTS-Regular"/>
          <w:spacing w:val="-2"/>
        </w:rPr>
        <w:t xml:space="preserve"> </w:t>
      </w:r>
      <w:r>
        <w:rPr>
          <w:rFonts w:ascii="MontrealTS-Regular" w:hAnsi="MontrealTS-Regular"/>
        </w:rPr>
        <w:t>with</w:t>
      </w:r>
      <w:r>
        <w:rPr>
          <w:rFonts w:ascii="MontrealTS-Regular" w:hAnsi="MontrealTS-Regular"/>
          <w:spacing w:val="-1"/>
        </w:rPr>
        <w:t xml:space="preserve"> </w:t>
      </w:r>
      <w:r>
        <w:rPr>
          <w:rFonts w:ascii="MontrealTS-Regular" w:hAnsi="MontrealTS-Regular"/>
        </w:rPr>
        <w:t>professionals,</w:t>
      </w:r>
      <w:r>
        <w:rPr>
          <w:rFonts w:ascii="MontrealTS-Regular" w:hAnsi="MontrealTS-Regular"/>
          <w:spacing w:val="1"/>
        </w:rPr>
        <w:t xml:space="preserve"> </w:t>
      </w:r>
      <w:r>
        <w:rPr>
          <w:rFonts w:ascii="MontrealTS-Regular" w:hAnsi="MontrealTS-Regular"/>
        </w:rPr>
        <w:t>organisations and</w:t>
      </w:r>
      <w:r>
        <w:rPr>
          <w:rFonts w:ascii="MontrealTS-Regular" w:hAnsi="MontrealTS-Regular"/>
          <w:spacing w:val="-1"/>
        </w:rPr>
        <w:t xml:space="preserve"> </w:t>
      </w:r>
      <w:r>
        <w:rPr>
          <w:rFonts w:ascii="MontrealTS-Regular" w:hAnsi="MontrealTS-Regular"/>
        </w:rPr>
        <w:t>other</w:t>
      </w:r>
      <w:r>
        <w:rPr>
          <w:rFonts w:ascii="MontrealTS-Regular" w:hAnsi="MontrealTS-Regular"/>
          <w:spacing w:val="-2"/>
        </w:rPr>
        <w:t xml:space="preserve"> </w:t>
      </w:r>
      <w:r>
        <w:rPr>
          <w:rFonts w:ascii="MontrealTS-Regular" w:hAnsi="MontrealTS-Regular"/>
        </w:rPr>
        <w:t>key</w:t>
      </w:r>
      <w:r>
        <w:rPr>
          <w:rFonts w:ascii="MontrealTS-Regular" w:hAnsi="MontrealTS-Regular"/>
          <w:spacing w:val="-3"/>
        </w:rPr>
        <w:t xml:space="preserve"> </w:t>
      </w:r>
      <w:r>
        <w:rPr>
          <w:rFonts w:ascii="MontrealTS-Regular" w:hAnsi="MontrealTS-Regular"/>
        </w:rPr>
        <w:t>stakeholders.</w:t>
      </w:r>
    </w:p>
    <w:p w14:paraId="4854E838" w14:textId="77777777" w:rsidR="00431011" w:rsidRDefault="00000000">
      <w:pPr>
        <w:pStyle w:val="ListParagraph"/>
        <w:widowControl w:val="0"/>
        <w:numPr>
          <w:ilvl w:val="1"/>
          <w:numId w:val="2"/>
        </w:numPr>
        <w:tabs>
          <w:tab w:val="left" w:pos="625"/>
        </w:tabs>
        <w:suppressAutoHyphens w:val="0"/>
        <w:autoSpaceDE w:val="0"/>
        <w:spacing w:after="0" w:line="240" w:lineRule="auto"/>
        <w:ind w:right="298"/>
        <w:contextualSpacing w:val="0"/>
      </w:pPr>
      <w:r>
        <w:rPr>
          <w:rFonts w:ascii="MontrealTS-Regular" w:hAnsi="MontrealTS-Regular"/>
        </w:rPr>
        <w:t>Support</w:t>
      </w:r>
      <w:r>
        <w:rPr>
          <w:rFonts w:ascii="MontrealTS-Regular" w:hAnsi="MontrealTS-Regular"/>
          <w:spacing w:val="15"/>
        </w:rPr>
        <w:t xml:space="preserve"> </w:t>
      </w:r>
      <w:r>
        <w:rPr>
          <w:rFonts w:ascii="MontrealTS-Regular" w:hAnsi="MontrealTS-Regular"/>
        </w:rPr>
        <w:t>the</w:t>
      </w:r>
      <w:r>
        <w:rPr>
          <w:rFonts w:ascii="MontrealTS-Regular" w:hAnsi="MontrealTS-Regular"/>
          <w:spacing w:val="13"/>
        </w:rPr>
        <w:t xml:space="preserve"> </w:t>
      </w:r>
      <w:r>
        <w:rPr>
          <w:rFonts w:ascii="MontrealTS-Regular" w:hAnsi="MontrealTS-Regular"/>
        </w:rPr>
        <w:t>Team Leader</w:t>
      </w:r>
      <w:r>
        <w:rPr>
          <w:rFonts w:ascii="MontrealTS-Regular" w:hAnsi="MontrealTS-Regular"/>
          <w:spacing w:val="15"/>
        </w:rPr>
        <w:t xml:space="preserve"> </w:t>
      </w:r>
      <w:r>
        <w:rPr>
          <w:rFonts w:ascii="MontrealTS-Regular" w:hAnsi="MontrealTS-Regular"/>
        </w:rPr>
        <w:t>to</w:t>
      </w:r>
      <w:r>
        <w:rPr>
          <w:rFonts w:ascii="MontrealTS-Regular" w:hAnsi="MontrealTS-Regular"/>
          <w:spacing w:val="12"/>
        </w:rPr>
        <w:t xml:space="preserve"> </w:t>
      </w:r>
      <w:r>
        <w:rPr>
          <w:rFonts w:ascii="MontrealTS-Regular" w:hAnsi="MontrealTS-Regular"/>
        </w:rPr>
        <w:t>maintain</w:t>
      </w:r>
      <w:r>
        <w:rPr>
          <w:rFonts w:ascii="MontrealTS-Regular" w:hAnsi="MontrealTS-Regular"/>
          <w:spacing w:val="14"/>
        </w:rPr>
        <w:t xml:space="preserve"> </w:t>
      </w:r>
      <w:r>
        <w:rPr>
          <w:rFonts w:ascii="MontrealTS-Regular" w:hAnsi="MontrealTS-Regular"/>
        </w:rPr>
        <w:t>relationships</w:t>
      </w:r>
      <w:r>
        <w:rPr>
          <w:rFonts w:ascii="MontrealTS-Regular" w:hAnsi="MontrealTS-Regular"/>
          <w:spacing w:val="14"/>
        </w:rPr>
        <w:t xml:space="preserve"> </w:t>
      </w:r>
      <w:r>
        <w:rPr>
          <w:rFonts w:ascii="MontrealTS-Regular" w:hAnsi="MontrealTS-Regular"/>
        </w:rPr>
        <w:t>with</w:t>
      </w:r>
      <w:r>
        <w:rPr>
          <w:rFonts w:ascii="MontrealTS-Regular" w:hAnsi="MontrealTS-Regular"/>
          <w:spacing w:val="14"/>
        </w:rPr>
        <w:t xml:space="preserve"> </w:t>
      </w:r>
      <w:r>
        <w:rPr>
          <w:rFonts w:ascii="MontrealTS-Regular" w:hAnsi="MontrealTS-Regular"/>
        </w:rPr>
        <w:t>all</w:t>
      </w:r>
      <w:r>
        <w:rPr>
          <w:rFonts w:ascii="MontrealTS-Regular" w:hAnsi="MontrealTS-Regular"/>
          <w:spacing w:val="13"/>
        </w:rPr>
        <w:t xml:space="preserve"> </w:t>
      </w:r>
      <w:r>
        <w:rPr>
          <w:rFonts w:ascii="MontrealTS-Regular" w:hAnsi="MontrealTS-Regular"/>
        </w:rPr>
        <w:t>relevant</w:t>
      </w:r>
      <w:r>
        <w:rPr>
          <w:rFonts w:ascii="MontrealTS-Regular" w:hAnsi="MontrealTS-Regular"/>
          <w:spacing w:val="16"/>
        </w:rPr>
        <w:t xml:space="preserve"> </w:t>
      </w:r>
      <w:r>
        <w:rPr>
          <w:rFonts w:ascii="MontrealTS-Regular" w:hAnsi="MontrealTS-Regular"/>
        </w:rPr>
        <w:t>external</w:t>
      </w:r>
      <w:r>
        <w:rPr>
          <w:rFonts w:ascii="MontrealTS-Regular" w:hAnsi="MontrealTS-Regular"/>
          <w:spacing w:val="-59"/>
        </w:rPr>
        <w:t xml:space="preserve"> </w:t>
      </w:r>
      <w:r>
        <w:rPr>
          <w:rFonts w:ascii="MontrealTS-Regular" w:hAnsi="MontrealTS-Regular"/>
        </w:rPr>
        <w:t>stakeholders</w:t>
      </w:r>
      <w:r>
        <w:rPr>
          <w:rFonts w:ascii="MontrealTS-Regular" w:hAnsi="MontrealTS-Regular"/>
          <w:spacing w:val="-3"/>
        </w:rPr>
        <w:t xml:space="preserve"> </w:t>
      </w:r>
      <w:r>
        <w:rPr>
          <w:rFonts w:ascii="MontrealTS-Regular" w:hAnsi="MontrealTS-Regular"/>
        </w:rPr>
        <w:t>and organisations.</w:t>
      </w:r>
    </w:p>
    <w:p w14:paraId="7C5D88E0" w14:textId="77777777" w:rsidR="00431011" w:rsidRDefault="00000000">
      <w:pPr>
        <w:pStyle w:val="ListParagraph"/>
        <w:widowControl w:val="0"/>
        <w:numPr>
          <w:ilvl w:val="1"/>
          <w:numId w:val="2"/>
        </w:numPr>
        <w:tabs>
          <w:tab w:val="left" w:pos="625"/>
        </w:tabs>
        <w:suppressAutoHyphens w:val="0"/>
        <w:autoSpaceDE w:val="0"/>
        <w:spacing w:before="1" w:after="0" w:line="240" w:lineRule="auto"/>
        <w:ind w:right="298"/>
        <w:contextualSpacing w:val="0"/>
      </w:pPr>
      <w:r>
        <w:rPr>
          <w:rFonts w:ascii="MontrealTS-Regular" w:hAnsi="MontrealTS-Regular"/>
        </w:rPr>
        <w:t>Ensure</w:t>
      </w:r>
      <w:r>
        <w:rPr>
          <w:rFonts w:ascii="MontrealTS-Regular" w:hAnsi="MontrealTS-Regular"/>
          <w:spacing w:val="37"/>
        </w:rPr>
        <w:t xml:space="preserve"> </w:t>
      </w:r>
      <w:r>
        <w:rPr>
          <w:rFonts w:ascii="MontrealTS-Regular" w:hAnsi="MontrealTS-Regular"/>
        </w:rPr>
        <w:t>effective</w:t>
      </w:r>
      <w:r>
        <w:rPr>
          <w:rFonts w:ascii="MontrealTS-Regular" w:hAnsi="MontrealTS-Regular"/>
          <w:spacing w:val="37"/>
        </w:rPr>
        <w:t xml:space="preserve"> </w:t>
      </w:r>
      <w:r>
        <w:rPr>
          <w:rFonts w:ascii="MontrealTS-Regular" w:hAnsi="MontrealTS-Regular"/>
        </w:rPr>
        <w:t>representation</w:t>
      </w:r>
      <w:r>
        <w:rPr>
          <w:rFonts w:ascii="MontrealTS-Regular" w:hAnsi="MontrealTS-Regular"/>
          <w:spacing w:val="37"/>
        </w:rPr>
        <w:t xml:space="preserve"> </w:t>
      </w:r>
      <w:r>
        <w:rPr>
          <w:rFonts w:ascii="MontrealTS-Regular" w:hAnsi="MontrealTS-Regular"/>
        </w:rPr>
        <w:t>at</w:t>
      </w:r>
      <w:r>
        <w:rPr>
          <w:rFonts w:ascii="MontrealTS-Regular" w:hAnsi="MontrealTS-Regular"/>
          <w:spacing w:val="39"/>
        </w:rPr>
        <w:t xml:space="preserve"> </w:t>
      </w:r>
      <w:r>
        <w:rPr>
          <w:rFonts w:ascii="MontrealTS-Regular" w:hAnsi="MontrealTS-Regular"/>
        </w:rPr>
        <w:t>external</w:t>
      </w:r>
      <w:r>
        <w:rPr>
          <w:rFonts w:ascii="MontrealTS-Regular" w:hAnsi="MontrealTS-Regular"/>
          <w:spacing w:val="36"/>
        </w:rPr>
        <w:t xml:space="preserve"> </w:t>
      </w:r>
      <w:r>
        <w:rPr>
          <w:rFonts w:ascii="MontrealTS-Regular" w:hAnsi="MontrealTS-Regular"/>
        </w:rPr>
        <w:t>meetings</w:t>
      </w:r>
      <w:r>
        <w:rPr>
          <w:rFonts w:ascii="MontrealTS-Regular" w:hAnsi="MontrealTS-Regular"/>
          <w:spacing w:val="38"/>
        </w:rPr>
        <w:t xml:space="preserve"> </w:t>
      </w:r>
      <w:r>
        <w:rPr>
          <w:rFonts w:ascii="MontrealTS-Regular" w:hAnsi="MontrealTS-Regular"/>
        </w:rPr>
        <w:t>and</w:t>
      </w:r>
      <w:r>
        <w:rPr>
          <w:rFonts w:ascii="MontrealTS-Regular" w:hAnsi="MontrealTS-Regular"/>
          <w:spacing w:val="37"/>
        </w:rPr>
        <w:t xml:space="preserve"> </w:t>
      </w:r>
      <w:r>
        <w:rPr>
          <w:rFonts w:ascii="MontrealTS-Regular" w:hAnsi="MontrealTS-Regular"/>
        </w:rPr>
        <w:t>events</w:t>
      </w:r>
      <w:r>
        <w:rPr>
          <w:rFonts w:ascii="MontrealTS-Regular" w:hAnsi="MontrealTS-Regular"/>
          <w:spacing w:val="35"/>
        </w:rPr>
        <w:t xml:space="preserve"> </w:t>
      </w:r>
      <w:r>
        <w:rPr>
          <w:rFonts w:ascii="MontrealTS-Regular" w:hAnsi="MontrealTS-Regular"/>
        </w:rPr>
        <w:t>to</w:t>
      </w:r>
      <w:r>
        <w:rPr>
          <w:rFonts w:ascii="MontrealTS-Regular" w:hAnsi="MontrealTS-Regular"/>
          <w:spacing w:val="35"/>
        </w:rPr>
        <w:t xml:space="preserve"> </w:t>
      </w:r>
      <w:r>
        <w:rPr>
          <w:rFonts w:ascii="MontrealTS-Regular" w:hAnsi="MontrealTS-Regular"/>
        </w:rPr>
        <w:t>facilitate</w:t>
      </w:r>
      <w:r>
        <w:rPr>
          <w:rFonts w:ascii="MontrealTS-Regular" w:hAnsi="MontrealTS-Regular"/>
          <w:spacing w:val="-59"/>
        </w:rPr>
        <w:t xml:space="preserve"> </w:t>
      </w:r>
      <w:r>
        <w:rPr>
          <w:rFonts w:ascii="MontrealTS-Regular" w:hAnsi="MontrealTS-Regular"/>
        </w:rPr>
        <w:t>improved</w:t>
      </w:r>
      <w:r>
        <w:rPr>
          <w:rFonts w:ascii="MontrealTS-Regular" w:hAnsi="MontrealTS-Regular"/>
          <w:spacing w:val="-1"/>
        </w:rPr>
        <w:t xml:space="preserve"> </w:t>
      </w:r>
      <w:r>
        <w:rPr>
          <w:rFonts w:ascii="MontrealTS-Regular" w:hAnsi="MontrealTS-Regular"/>
        </w:rPr>
        <w:t>understanding</w:t>
      </w:r>
      <w:r>
        <w:rPr>
          <w:rFonts w:ascii="MontrealTS-Regular" w:hAnsi="MontrealTS-Regular"/>
          <w:spacing w:val="-2"/>
        </w:rPr>
        <w:t xml:space="preserve"> </w:t>
      </w:r>
      <w:r>
        <w:rPr>
          <w:rFonts w:ascii="MontrealTS-Regular" w:hAnsi="MontrealTS-Regular"/>
        </w:rPr>
        <w:t>of</w:t>
      </w:r>
      <w:r>
        <w:rPr>
          <w:rFonts w:ascii="MontrealTS-Regular" w:hAnsi="MontrealTS-Regular"/>
          <w:spacing w:val="4"/>
        </w:rPr>
        <w:t xml:space="preserve"> </w:t>
      </w:r>
      <w:r>
        <w:rPr>
          <w:rFonts w:ascii="MontrealTS-Regular" w:hAnsi="MontrealTS-Regular"/>
        </w:rPr>
        <w:t>sex</w:t>
      </w:r>
      <w:r>
        <w:rPr>
          <w:rFonts w:ascii="MontrealTS-Regular" w:hAnsi="MontrealTS-Regular"/>
          <w:spacing w:val="-2"/>
        </w:rPr>
        <w:t xml:space="preserve"> </w:t>
      </w:r>
      <w:r>
        <w:rPr>
          <w:rFonts w:ascii="MontrealTS-Regular" w:hAnsi="MontrealTS-Regular"/>
        </w:rPr>
        <w:t>work</w:t>
      </w:r>
      <w:r>
        <w:rPr>
          <w:rFonts w:ascii="MontrealTS-Regular" w:hAnsi="MontrealTS-Regular"/>
          <w:spacing w:val="1"/>
        </w:rPr>
        <w:t xml:space="preserve"> </w:t>
      </w:r>
      <w:r>
        <w:rPr>
          <w:rFonts w:ascii="MontrealTS-Regular" w:hAnsi="MontrealTS-Regular"/>
        </w:rPr>
        <w:t>and</w:t>
      </w:r>
      <w:r>
        <w:rPr>
          <w:rFonts w:ascii="MontrealTS-Regular" w:hAnsi="MontrealTS-Regular"/>
          <w:spacing w:val="-2"/>
        </w:rPr>
        <w:t xml:space="preserve"> </w:t>
      </w:r>
      <w:r>
        <w:rPr>
          <w:rFonts w:ascii="MontrealTS-Regular" w:hAnsi="MontrealTS-Regular"/>
        </w:rPr>
        <w:t>related</w:t>
      </w:r>
      <w:r>
        <w:rPr>
          <w:rFonts w:ascii="MontrealTS-Regular" w:hAnsi="MontrealTS-Regular"/>
          <w:spacing w:val="-3"/>
        </w:rPr>
        <w:t xml:space="preserve"> </w:t>
      </w:r>
      <w:r>
        <w:rPr>
          <w:rFonts w:ascii="MontrealTS-Regular" w:hAnsi="MontrealTS-Regular"/>
        </w:rPr>
        <w:t>issues</w:t>
      </w:r>
    </w:p>
    <w:p w14:paraId="2B590618" w14:textId="77777777" w:rsidR="00431011" w:rsidRDefault="00431011">
      <w:pPr>
        <w:pStyle w:val="Title"/>
        <w:jc w:val="both"/>
        <w:rPr>
          <w:rFonts w:ascii="MontrealTS-Regular" w:hAnsi="MontrealTS-Regular" w:cs="Arial"/>
          <w:sz w:val="22"/>
          <w:szCs w:val="22"/>
        </w:rPr>
      </w:pPr>
    </w:p>
    <w:p w14:paraId="114B7EFE" w14:textId="77777777" w:rsidR="00431011" w:rsidRDefault="00431011">
      <w:pPr>
        <w:pStyle w:val="Title"/>
        <w:jc w:val="both"/>
        <w:rPr>
          <w:rFonts w:ascii="MontrealTS-Regular" w:hAnsi="MontrealTS-Regular" w:cs="Arial"/>
          <w:sz w:val="22"/>
          <w:szCs w:val="22"/>
        </w:rPr>
      </w:pPr>
    </w:p>
    <w:p w14:paraId="18539990" w14:textId="77777777" w:rsidR="00431011" w:rsidRDefault="00431011">
      <w:pPr>
        <w:pageBreakBefore/>
        <w:rPr>
          <w:rFonts w:ascii="MontrealTS-Regular" w:hAnsi="MontrealTS-Regular"/>
        </w:rPr>
      </w:pPr>
    </w:p>
    <w:p w14:paraId="5A36E122"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Communications</w:t>
      </w:r>
    </w:p>
    <w:p w14:paraId="0667BB8F" w14:textId="77777777" w:rsidR="00431011" w:rsidRDefault="00000000">
      <w:pPr>
        <w:pStyle w:val="ListParagraph"/>
        <w:widowControl w:val="0"/>
        <w:numPr>
          <w:ilvl w:val="1"/>
          <w:numId w:val="2"/>
        </w:numPr>
        <w:tabs>
          <w:tab w:val="left" w:pos="625"/>
        </w:tabs>
        <w:suppressAutoHyphens w:val="0"/>
        <w:autoSpaceDE w:val="0"/>
        <w:spacing w:after="0" w:line="240" w:lineRule="auto"/>
        <w:ind w:right="295"/>
        <w:contextualSpacing w:val="0"/>
      </w:pPr>
      <w:r>
        <w:rPr>
          <w:rFonts w:ascii="MontrealTS-Regular" w:hAnsi="MontrealTS-Regular"/>
        </w:rPr>
        <w:t>Support</w:t>
      </w:r>
      <w:r>
        <w:rPr>
          <w:rFonts w:ascii="MontrealTS-Regular" w:hAnsi="MontrealTS-Regular"/>
          <w:spacing w:val="55"/>
        </w:rPr>
        <w:t xml:space="preserve"> </w:t>
      </w:r>
      <w:r>
        <w:rPr>
          <w:rFonts w:ascii="MontrealTS-Regular" w:hAnsi="MontrealTS-Regular"/>
        </w:rPr>
        <w:t>Business Development, Comms &amp; Training Manager</w:t>
      </w:r>
      <w:r>
        <w:rPr>
          <w:rFonts w:ascii="MontrealTS-Regular" w:hAnsi="MontrealTS-Regular"/>
          <w:spacing w:val="54"/>
        </w:rPr>
        <w:t xml:space="preserve"> </w:t>
      </w:r>
      <w:r>
        <w:rPr>
          <w:rFonts w:ascii="MontrealTS-Regular" w:hAnsi="MontrealTS-Regular"/>
        </w:rPr>
        <w:t xml:space="preserve">in contributing to </w:t>
      </w:r>
      <w:proofErr w:type="spellStart"/>
      <w:r>
        <w:rPr>
          <w:rFonts w:ascii="MontrealTS-Regular" w:hAnsi="MontrealTS-Regular"/>
        </w:rPr>
        <w:t>ocal</w:t>
      </w:r>
      <w:proofErr w:type="spellEnd"/>
      <w:r>
        <w:rPr>
          <w:rFonts w:ascii="MontrealTS-Regular" w:hAnsi="MontrealTS-Regular"/>
          <w:spacing w:val="53"/>
        </w:rPr>
        <w:t xml:space="preserve"> </w:t>
      </w:r>
      <w:r>
        <w:rPr>
          <w:rFonts w:ascii="MontrealTS-Regular" w:hAnsi="MontrealTS-Regular"/>
        </w:rPr>
        <w:t>and</w:t>
      </w:r>
      <w:r>
        <w:rPr>
          <w:rFonts w:ascii="MontrealTS-Regular" w:hAnsi="MontrealTS-Regular"/>
          <w:spacing w:val="53"/>
        </w:rPr>
        <w:t xml:space="preserve"> </w:t>
      </w:r>
      <w:r>
        <w:rPr>
          <w:rFonts w:ascii="MontrealTS-Regular" w:hAnsi="MontrealTS-Regular"/>
        </w:rPr>
        <w:t>national</w:t>
      </w:r>
      <w:r>
        <w:rPr>
          <w:rFonts w:ascii="MontrealTS-Regular" w:hAnsi="MontrealTS-Regular"/>
          <w:spacing w:val="-58"/>
        </w:rPr>
        <w:t xml:space="preserve"> </w:t>
      </w:r>
      <w:r>
        <w:rPr>
          <w:rFonts w:ascii="MontrealTS-Regular" w:hAnsi="MontrealTS-Regular"/>
        </w:rPr>
        <w:t>press initiatives where relevant</w:t>
      </w:r>
    </w:p>
    <w:p w14:paraId="54930722" w14:textId="77777777" w:rsidR="00431011" w:rsidRDefault="00000000">
      <w:pPr>
        <w:pStyle w:val="ListParagraph"/>
        <w:widowControl w:val="0"/>
        <w:numPr>
          <w:ilvl w:val="1"/>
          <w:numId w:val="2"/>
        </w:numPr>
        <w:tabs>
          <w:tab w:val="left" w:pos="625"/>
        </w:tabs>
        <w:suppressAutoHyphens w:val="0"/>
        <w:autoSpaceDE w:val="0"/>
        <w:spacing w:after="0" w:line="240" w:lineRule="auto"/>
        <w:ind w:right="296"/>
        <w:contextualSpacing w:val="0"/>
      </w:pPr>
      <w:r>
        <w:rPr>
          <w:rFonts w:ascii="MontrealTS-Regular" w:hAnsi="MontrealTS-Regular"/>
        </w:rPr>
        <w:t>Collaborate</w:t>
      </w:r>
      <w:r>
        <w:rPr>
          <w:rFonts w:ascii="MontrealTS-Regular" w:hAnsi="MontrealTS-Regular"/>
          <w:spacing w:val="6"/>
        </w:rPr>
        <w:t xml:space="preserve"> </w:t>
      </w:r>
      <w:r>
        <w:rPr>
          <w:rFonts w:ascii="MontrealTS-Regular" w:hAnsi="MontrealTS-Regular"/>
        </w:rPr>
        <w:t>with</w:t>
      </w:r>
      <w:r>
        <w:rPr>
          <w:rFonts w:ascii="MontrealTS-Regular" w:hAnsi="MontrealTS-Regular"/>
          <w:spacing w:val="6"/>
        </w:rPr>
        <w:t xml:space="preserve"> </w:t>
      </w:r>
      <w:r>
        <w:rPr>
          <w:rFonts w:ascii="MontrealTS-Regular" w:hAnsi="MontrealTS-Regular"/>
        </w:rPr>
        <w:t>the</w:t>
      </w:r>
      <w:r>
        <w:rPr>
          <w:rFonts w:ascii="MontrealTS-Regular" w:hAnsi="MontrealTS-Regular"/>
          <w:spacing w:val="6"/>
        </w:rPr>
        <w:t xml:space="preserve"> </w:t>
      </w:r>
      <w:r>
        <w:rPr>
          <w:rFonts w:ascii="MontrealTS-Regular" w:hAnsi="MontrealTS-Regular"/>
        </w:rPr>
        <w:t>Business Development, Comms &amp; Training Manager</w:t>
      </w:r>
      <w:r>
        <w:rPr>
          <w:rFonts w:ascii="MontrealTS-Regular" w:hAnsi="MontrealTS-Regular"/>
          <w:spacing w:val="8"/>
        </w:rPr>
        <w:t xml:space="preserve"> </w:t>
      </w:r>
      <w:r>
        <w:rPr>
          <w:rFonts w:ascii="MontrealTS-Regular" w:hAnsi="MontrealTS-Regular"/>
        </w:rPr>
        <w:t>by contributing to social media content where relevant</w:t>
      </w:r>
    </w:p>
    <w:p w14:paraId="2785874F" w14:textId="77777777" w:rsidR="00431011" w:rsidRDefault="00000000">
      <w:pPr>
        <w:pStyle w:val="ListParagraph"/>
        <w:widowControl w:val="0"/>
        <w:numPr>
          <w:ilvl w:val="1"/>
          <w:numId w:val="2"/>
        </w:numPr>
        <w:tabs>
          <w:tab w:val="left" w:pos="625"/>
        </w:tabs>
        <w:suppressAutoHyphens w:val="0"/>
        <w:autoSpaceDE w:val="0"/>
        <w:spacing w:after="0" w:line="252" w:lineRule="exact"/>
        <w:contextualSpacing w:val="0"/>
      </w:pPr>
      <w:r>
        <w:rPr>
          <w:rFonts w:ascii="MontrealTS-Regular" w:hAnsi="MontrealTS-Regular"/>
        </w:rPr>
        <w:t>Ensure</w:t>
      </w:r>
      <w:r>
        <w:rPr>
          <w:rFonts w:ascii="MontrealTS-Regular" w:hAnsi="MontrealTS-Regular"/>
          <w:spacing w:val="-4"/>
        </w:rPr>
        <w:t xml:space="preserve"> </w:t>
      </w:r>
      <w:r>
        <w:rPr>
          <w:rFonts w:ascii="MontrealTS-Regular" w:hAnsi="MontrealTS-Regular"/>
        </w:rPr>
        <w:t>that</w:t>
      </w:r>
      <w:r>
        <w:rPr>
          <w:rFonts w:ascii="MontrealTS-Regular" w:hAnsi="MontrealTS-Regular"/>
          <w:spacing w:val="-1"/>
        </w:rPr>
        <w:t xml:space="preserve"> </w:t>
      </w:r>
      <w:r>
        <w:rPr>
          <w:rFonts w:ascii="MontrealTS-Regular" w:hAnsi="MontrealTS-Regular"/>
        </w:rPr>
        <w:t>information/publicity</w:t>
      </w:r>
      <w:r>
        <w:rPr>
          <w:rFonts w:ascii="MontrealTS-Regular" w:hAnsi="MontrealTS-Regular"/>
          <w:spacing w:val="-1"/>
        </w:rPr>
        <w:t xml:space="preserve"> </w:t>
      </w:r>
      <w:r>
        <w:rPr>
          <w:rFonts w:ascii="MontrealTS-Regular" w:hAnsi="MontrealTS-Regular"/>
        </w:rPr>
        <w:t>with</w:t>
      </w:r>
      <w:r>
        <w:rPr>
          <w:rFonts w:ascii="MontrealTS-Regular" w:hAnsi="MontrealTS-Regular"/>
          <w:spacing w:val="-1"/>
        </w:rPr>
        <w:t xml:space="preserve"> </w:t>
      </w:r>
      <w:r>
        <w:rPr>
          <w:rFonts w:ascii="MontrealTS-Regular" w:hAnsi="MontrealTS-Regular"/>
        </w:rPr>
        <w:t>regards</w:t>
      </w:r>
      <w:r>
        <w:rPr>
          <w:rFonts w:ascii="MontrealTS-Regular" w:hAnsi="MontrealTS-Regular"/>
          <w:spacing w:val="-3"/>
        </w:rPr>
        <w:t xml:space="preserve"> </w:t>
      </w:r>
      <w:r>
        <w:rPr>
          <w:rFonts w:ascii="MontrealTS-Regular" w:hAnsi="MontrealTS-Regular"/>
        </w:rPr>
        <w:t>to</w:t>
      </w:r>
      <w:r>
        <w:rPr>
          <w:rFonts w:ascii="MontrealTS-Regular" w:hAnsi="MontrealTS-Regular"/>
          <w:spacing w:val="-5"/>
        </w:rPr>
        <w:t xml:space="preserve"> </w:t>
      </w:r>
      <w:r>
        <w:rPr>
          <w:rFonts w:ascii="MontrealTS-Regular" w:hAnsi="MontrealTS-Regular"/>
        </w:rPr>
        <w:t>service</w:t>
      </w:r>
      <w:r>
        <w:rPr>
          <w:rFonts w:ascii="MontrealTS-Regular" w:hAnsi="MontrealTS-Regular"/>
          <w:spacing w:val="2"/>
        </w:rPr>
        <w:t xml:space="preserve"> </w:t>
      </w:r>
      <w:r>
        <w:rPr>
          <w:rFonts w:ascii="MontrealTS-Regular" w:hAnsi="MontrealTS-Regular"/>
        </w:rPr>
        <w:t>outcomes</w:t>
      </w:r>
      <w:r>
        <w:rPr>
          <w:rFonts w:ascii="MontrealTS-Regular" w:hAnsi="MontrealTS-Regular"/>
          <w:spacing w:val="-1"/>
        </w:rPr>
        <w:t xml:space="preserve"> </w:t>
      </w:r>
      <w:r>
        <w:rPr>
          <w:rFonts w:ascii="MontrealTS-Regular" w:hAnsi="MontrealTS-Regular"/>
        </w:rPr>
        <w:t>is</w:t>
      </w:r>
      <w:r>
        <w:rPr>
          <w:rFonts w:ascii="MontrealTS-Regular" w:hAnsi="MontrealTS-Regular"/>
          <w:spacing w:val="-5"/>
        </w:rPr>
        <w:t xml:space="preserve"> </w:t>
      </w:r>
      <w:r>
        <w:rPr>
          <w:rFonts w:ascii="MontrealTS-Regular" w:hAnsi="MontrealTS-Regular"/>
        </w:rPr>
        <w:t>kept</w:t>
      </w:r>
      <w:r>
        <w:rPr>
          <w:rFonts w:ascii="MontrealTS-Regular" w:hAnsi="MontrealTS-Regular"/>
          <w:spacing w:val="-3"/>
        </w:rPr>
        <w:t xml:space="preserve"> </w:t>
      </w:r>
      <w:r>
        <w:rPr>
          <w:rFonts w:ascii="MontrealTS-Regular" w:hAnsi="MontrealTS-Regular"/>
        </w:rPr>
        <w:t>updated.</w:t>
      </w:r>
    </w:p>
    <w:p w14:paraId="48A4A103" w14:textId="77777777" w:rsidR="00431011" w:rsidRDefault="00000000">
      <w:pPr>
        <w:pStyle w:val="ListParagraph"/>
        <w:widowControl w:val="0"/>
        <w:numPr>
          <w:ilvl w:val="1"/>
          <w:numId w:val="2"/>
        </w:numPr>
        <w:tabs>
          <w:tab w:val="left" w:pos="625"/>
        </w:tabs>
        <w:suppressAutoHyphens w:val="0"/>
        <w:autoSpaceDE w:val="0"/>
        <w:spacing w:after="0" w:line="240" w:lineRule="auto"/>
        <w:ind w:right="295"/>
        <w:contextualSpacing w:val="0"/>
      </w:pPr>
      <w:r>
        <w:rPr>
          <w:rFonts w:ascii="MontrealTS-Regular" w:hAnsi="MontrealTS-Regular"/>
        </w:rPr>
        <w:t>Engage</w:t>
      </w:r>
      <w:r>
        <w:rPr>
          <w:rFonts w:ascii="MontrealTS-Regular" w:hAnsi="MontrealTS-Regular"/>
          <w:spacing w:val="49"/>
        </w:rPr>
        <w:t xml:space="preserve"> </w:t>
      </w:r>
      <w:r>
        <w:rPr>
          <w:rFonts w:ascii="MontrealTS-Regular" w:hAnsi="MontrealTS-Regular"/>
        </w:rPr>
        <w:t>proactively</w:t>
      </w:r>
      <w:r>
        <w:rPr>
          <w:rFonts w:ascii="MontrealTS-Regular" w:hAnsi="MontrealTS-Regular"/>
          <w:spacing w:val="50"/>
        </w:rPr>
        <w:t xml:space="preserve"> </w:t>
      </w:r>
      <w:r>
        <w:rPr>
          <w:rFonts w:ascii="MontrealTS-Regular" w:hAnsi="MontrealTS-Regular"/>
        </w:rPr>
        <w:t>with</w:t>
      </w:r>
      <w:r>
        <w:rPr>
          <w:rFonts w:ascii="MontrealTS-Regular" w:hAnsi="MontrealTS-Regular"/>
          <w:spacing w:val="49"/>
        </w:rPr>
        <w:t xml:space="preserve"> </w:t>
      </w:r>
      <w:r>
        <w:rPr>
          <w:rFonts w:ascii="MontrealTS-Regular" w:hAnsi="MontrealTS-Regular"/>
        </w:rPr>
        <w:t>digital</w:t>
      </w:r>
      <w:r>
        <w:rPr>
          <w:rFonts w:ascii="MontrealTS-Regular" w:hAnsi="MontrealTS-Regular"/>
          <w:spacing w:val="48"/>
        </w:rPr>
        <w:t xml:space="preserve"> </w:t>
      </w:r>
      <w:r>
        <w:rPr>
          <w:rFonts w:ascii="MontrealTS-Regular" w:hAnsi="MontrealTS-Regular"/>
        </w:rPr>
        <w:t>engagement</w:t>
      </w:r>
      <w:r>
        <w:rPr>
          <w:rFonts w:ascii="MontrealTS-Regular" w:hAnsi="MontrealTS-Regular"/>
          <w:spacing w:val="51"/>
        </w:rPr>
        <w:t xml:space="preserve"> </w:t>
      </w:r>
      <w:r>
        <w:rPr>
          <w:rFonts w:ascii="MontrealTS-Regular" w:hAnsi="MontrealTS-Regular"/>
        </w:rPr>
        <w:t>and</w:t>
      </w:r>
      <w:r>
        <w:rPr>
          <w:rFonts w:ascii="MontrealTS-Regular" w:hAnsi="MontrealTS-Regular"/>
          <w:spacing w:val="50"/>
        </w:rPr>
        <w:t xml:space="preserve"> </w:t>
      </w:r>
      <w:r>
        <w:rPr>
          <w:rFonts w:ascii="MontrealTS-Regular" w:hAnsi="MontrealTS-Regular"/>
        </w:rPr>
        <w:t>social</w:t>
      </w:r>
      <w:r>
        <w:rPr>
          <w:rFonts w:ascii="MontrealTS-Regular" w:hAnsi="MontrealTS-Regular"/>
          <w:spacing w:val="48"/>
        </w:rPr>
        <w:t xml:space="preserve"> </w:t>
      </w:r>
      <w:r>
        <w:rPr>
          <w:rFonts w:ascii="MontrealTS-Regular" w:hAnsi="MontrealTS-Regular"/>
        </w:rPr>
        <w:t>media</w:t>
      </w:r>
      <w:r>
        <w:rPr>
          <w:rFonts w:ascii="MontrealTS-Regular" w:hAnsi="MontrealTS-Regular"/>
          <w:spacing w:val="48"/>
        </w:rPr>
        <w:t xml:space="preserve"> </w:t>
      </w:r>
      <w:r>
        <w:rPr>
          <w:rFonts w:ascii="MontrealTS-Regular" w:hAnsi="MontrealTS-Regular"/>
        </w:rPr>
        <w:t>where</w:t>
      </w:r>
      <w:r>
        <w:rPr>
          <w:rFonts w:ascii="MontrealTS-Regular" w:hAnsi="MontrealTS-Regular"/>
          <w:spacing w:val="48"/>
        </w:rPr>
        <w:t xml:space="preserve"> </w:t>
      </w:r>
      <w:r>
        <w:rPr>
          <w:rFonts w:ascii="MontrealTS-Regular" w:hAnsi="MontrealTS-Regular"/>
        </w:rPr>
        <w:t>required</w:t>
      </w:r>
      <w:r>
        <w:rPr>
          <w:rFonts w:ascii="MontrealTS-Regular" w:hAnsi="MontrealTS-Regular"/>
          <w:spacing w:val="51"/>
        </w:rPr>
        <w:t xml:space="preserve"> </w:t>
      </w:r>
      <w:proofErr w:type="gramStart"/>
      <w:r>
        <w:rPr>
          <w:rFonts w:ascii="MontrealTS-Regular" w:hAnsi="MontrealTS-Regular"/>
        </w:rPr>
        <w:t>in</w:t>
      </w:r>
      <w:r>
        <w:rPr>
          <w:rFonts w:ascii="MontrealTS-Regular" w:hAnsi="MontrealTS-Regular"/>
          <w:spacing w:val="-59"/>
        </w:rPr>
        <w:t xml:space="preserve"> </w:t>
      </w:r>
      <w:r>
        <w:rPr>
          <w:rFonts w:ascii="MontrealTS-Regular" w:hAnsi="MontrealTS-Regular"/>
        </w:rPr>
        <w:t>order</w:t>
      </w:r>
      <w:r>
        <w:rPr>
          <w:rFonts w:ascii="MontrealTS-Regular" w:hAnsi="MontrealTS-Regular"/>
          <w:spacing w:val="-1"/>
        </w:rPr>
        <w:t xml:space="preserve"> </w:t>
      </w:r>
      <w:r>
        <w:rPr>
          <w:rFonts w:ascii="MontrealTS-Regular" w:hAnsi="MontrealTS-Regular"/>
        </w:rPr>
        <w:t>to</w:t>
      </w:r>
      <w:proofErr w:type="gramEnd"/>
      <w:r>
        <w:rPr>
          <w:rFonts w:ascii="MontrealTS-Regular" w:hAnsi="MontrealTS-Regular"/>
          <w:spacing w:val="-2"/>
        </w:rPr>
        <w:t xml:space="preserve"> </w:t>
      </w:r>
      <w:r>
        <w:rPr>
          <w:rFonts w:ascii="MontrealTS-Regular" w:hAnsi="MontrealTS-Regular"/>
        </w:rPr>
        <w:t>ensure</w:t>
      </w:r>
      <w:r>
        <w:rPr>
          <w:rFonts w:ascii="MontrealTS-Regular" w:hAnsi="MontrealTS-Regular"/>
          <w:spacing w:val="-2"/>
        </w:rPr>
        <w:t xml:space="preserve"> </w:t>
      </w:r>
      <w:r>
        <w:rPr>
          <w:rFonts w:ascii="MontrealTS-Regular" w:hAnsi="MontrealTS-Regular"/>
        </w:rPr>
        <w:t>women across</w:t>
      </w:r>
      <w:r>
        <w:rPr>
          <w:rFonts w:ascii="MontrealTS-Regular" w:hAnsi="MontrealTS-Regular"/>
          <w:spacing w:val="-2"/>
        </w:rPr>
        <w:t xml:space="preserve"> </w:t>
      </w:r>
      <w:r>
        <w:rPr>
          <w:rFonts w:ascii="MontrealTS-Regular" w:hAnsi="MontrealTS-Regular"/>
        </w:rPr>
        <w:t>the</w:t>
      </w:r>
      <w:r>
        <w:rPr>
          <w:rFonts w:ascii="MontrealTS-Regular" w:hAnsi="MontrealTS-Regular"/>
          <w:spacing w:val="-2"/>
        </w:rPr>
        <w:t xml:space="preserve"> </w:t>
      </w:r>
      <w:r>
        <w:rPr>
          <w:rFonts w:ascii="MontrealTS-Regular" w:hAnsi="MontrealTS-Regular"/>
        </w:rPr>
        <w:t>sex</w:t>
      </w:r>
      <w:r>
        <w:rPr>
          <w:rFonts w:ascii="MontrealTS-Regular" w:hAnsi="MontrealTS-Regular"/>
          <w:spacing w:val="-2"/>
        </w:rPr>
        <w:t xml:space="preserve"> </w:t>
      </w:r>
      <w:r>
        <w:rPr>
          <w:rFonts w:ascii="MontrealTS-Regular" w:hAnsi="MontrealTS-Regular"/>
        </w:rPr>
        <w:t>industry</w:t>
      </w:r>
      <w:r>
        <w:rPr>
          <w:rFonts w:ascii="MontrealTS-Regular" w:hAnsi="MontrealTS-Regular"/>
          <w:spacing w:val="-2"/>
        </w:rPr>
        <w:t xml:space="preserve"> </w:t>
      </w:r>
      <w:r>
        <w:rPr>
          <w:rFonts w:ascii="MontrealTS-Regular" w:hAnsi="MontrealTS-Regular"/>
        </w:rPr>
        <w:t>can</w:t>
      </w:r>
      <w:r>
        <w:rPr>
          <w:rFonts w:ascii="MontrealTS-Regular" w:hAnsi="MontrealTS-Regular"/>
          <w:spacing w:val="1"/>
        </w:rPr>
        <w:t xml:space="preserve"> </w:t>
      </w:r>
      <w:r>
        <w:rPr>
          <w:rFonts w:ascii="MontrealTS-Regular" w:hAnsi="MontrealTS-Regular"/>
        </w:rPr>
        <w:t>access</w:t>
      </w:r>
      <w:r>
        <w:rPr>
          <w:rFonts w:ascii="MontrealTS-Regular" w:hAnsi="MontrealTS-Regular"/>
          <w:spacing w:val="-2"/>
        </w:rPr>
        <w:t xml:space="preserve"> </w:t>
      </w:r>
      <w:r>
        <w:rPr>
          <w:rFonts w:ascii="MontrealTS-Regular" w:hAnsi="MontrealTS-Regular"/>
        </w:rPr>
        <w:t>services.</w:t>
      </w:r>
    </w:p>
    <w:p w14:paraId="6EC1DC95" w14:textId="77777777" w:rsidR="00431011" w:rsidRDefault="00431011">
      <w:pPr>
        <w:pStyle w:val="Title"/>
        <w:jc w:val="both"/>
        <w:rPr>
          <w:rFonts w:ascii="MontrealTS-Regular" w:hAnsi="MontrealTS-Regular" w:cs="Arial"/>
          <w:sz w:val="22"/>
          <w:szCs w:val="22"/>
        </w:rPr>
      </w:pPr>
    </w:p>
    <w:p w14:paraId="1E3840EF" w14:textId="77777777" w:rsidR="00431011" w:rsidRDefault="00431011">
      <w:pPr>
        <w:pStyle w:val="Title"/>
        <w:jc w:val="both"/>
        <w:rPr>
          <w:rFonts w:ascii="MontrealTS-Regular" w:hAnsi="MontrealTS-Regular" w:cs="Arial"/>
          <w:sz w:val="22"/>
          <w:szCs w:val="22"/>
        </w:rPr>
      </w:pPr>
    </w:p>
    <w:p w14:paraId="6F1FCD97" w14:textId="77777777" w:rsidR="00431011" w:rsidRDefault="00000000">
      <w:pPr>
        <w:pStyle w:val="Title"/>
        <w:numPr>
          <w:ilvl w:val="0"/>
          <w:numId w:val="2"/>
        </w:numPr>
        <w:spacing w:after="0"/>
        <w:contextualSpacing w:val="0"/>
        <w:jc w:val="both"/>
        <w:rPr>
          <w:rFonts w:ascii="MontrealTS-Regular" w:hAnsi="MontrealTS-Regular" w:cs="Arial"/>
          <w:sz w:val="22"/>
          <w:szCs w:val="22"/>
        </w:rPr>
      </w:pPr>
      <w:r>
        <w:rPr>
          <w:rFonts w:ascii="MontrealTS-Regular" w:hAnsi="MontrealTS-Regular" w:cs="Arial"/>
          <w:sz w:val="22"/>
          <w:szCs w:val="22"/>
        </w:rPr>
        <w:t xml:space="preserve">General Responsibilities </w:t>
      </w:r>
    </w:p>
    <w:p w14:paraId="321EFF9C" w14:textId="77777777" w:rsidR="00431011" w:rsidRDefault="00431011">
      <w:pPr>
        <w:pStyle w:val="Title"/>
        <w:ind w:left="360"/>
        <w:jc w:val="both"/>
        <w:rPr>
          <w:rFonts w:ascii="MontrealTS-Regular" w:hAnsi="MontrealTS-Regular" w:cs="Arial"/>
          <w:sz w:val="22"/>
          <w:szCs w:val="22"/>
        </w:rPr>
      </w:pPr>
    </w:p>
    <w:p w14:paraId="6A40D0EC" w14:textId="77777777" w:rsidR="00431011" w:rsidRDefault="00000000">
      <w:pPr>
        <w:pStyle w:val="ListParagraph"/>
        <w:widowControl w:val="0"/>
        <w:numPr>
          <w:ilvl w:val="1"/>
          <w:numId w:val="4"/>
        </w:numPr>
        <w:tabs>
          <w:tab w:val="left" w:pos="913"/>
        </w:tabs>
        <w:suppressAutoHyphens w:val="0"/>
        <w:autoSpaceDE w:val="0"/>
        <w:spacing w:after="0" w:line="240" w:lineRule="auto"/>
        <w:ind w:right="304"/>
        <w:contextualSpacing w:val="0"/>
      </w:pPr>
      <w:r>
        <w:rPr>
          <w:rFonts w:ascii="MontrealTS-Regular" w:hAnsi="MontrealTS-Regular"/>
        </w:rPr>
        <w:t>Contribute</w:t>
      </w:r>
      <w:r>
        <w:rPr>
          <w:rFonts w:ascii="MontrealTS-Regular" w:hAnsi="MontrealTS-Regular"/>
          <w:spacing w:val="20"/>
        </w:rPr>
        <w:t xml:space="preserve"> </w:t>
      </w:r>
      <w:r>
        <w:rPr>
          <w:rFonts w:ascii="MontrealTS-Regular" w:hAnsi="MontrealTS-Regular"/>
        </w:rPr>
        <w:t>to</w:t>
      </w:r>
      <w:r>
        <w:rPr>
          <w:rFonts w:ascii="MontrealTS-Regular" w:hAnsi="MontrealTS-Regular"/>
          <w:spacing w:val="17"/>
        </w:rPr>
        <w:t xml:space="preserve"> </w:t>
      </w:r>
      <w:r>
        <w:rPr>
          <w:rFonts w:ascii="MontrealTS-Regular" w:hAnsi="MontrealTS-Regular"/>
        </w:rPr>
        <w:t>team</w:t>
      </w:r>
      <w:r>
        <w:rPr>
          <w:rFonts w:ascii="MontrealTS-Regular" w:hAnsi="MontrealTS-Regular"/>
          <w:spacing w:val="18"/>
        </w:rPr>
        <w:t xml:space="preserve"> </w:t>
      </w:r>
      <w:r>
        <w:rPr>
          <w:rFonts w:ascii="MontrealTS-Regular" w:hAnsi="MontrealTS-Regular"/>
        </w:rPr>
        <w:t>meetings</w:t>
      </w:r>
      <w:r>
        <w:rPr>
          <w:rFonts w:ascii="MontrealTS-Regular" w:hAnsi="MontrealTS-Regular"/>
          <w:spacing w:val="20"/>
        </w:rPr>
        <w:t xml:space="preserve"> </w:t>
      </w:r>
      <w:r>
        <w:rPr>
          <w:rFonts w:ascii="MontrealTS-Regular" w:hAnsi="MontrealTS-Regular"/>
        </w:rPr>
        <w:t>and</w:t>
      </w:r>
      <w:r>
        <w:rPr>
          <w:rFonts w:ascii="MontrealTS-Regular" w:hAnsi="MontrealTS-Regular"/>
          <w:spacing w:val="20"/>
        </w:rPr>
        <w:t xml:space="preserve"> </w:t>
      </w:r>
      <w:r>
        <w:rPr>
          <w:rFonts w:ascii="MontrealTS-Regular" w:hAnsi="MontrealTS-Regular"/>
        </w:rPr>
        <w:t>organisational</w:t>
      </w:r>
      <w:r>
        <w:rPr>
          <w:rFonts w:ascii="MontrealTS-Regular" w:hAnsi="MontrealTS-Regular"/>
          <w:spacing w:val="19"/>
        </w:rPr>
        <w:t xml:space="preserve"> </w:t>
      </w:r>
      <w:r>
        <w:rPr>
          <w:rFonts w:ascii="MontrealTS-Regular" w:hAnsi="MontrealTS-Regular"/>
        </w:rPr>
        <w:t>priorities,</w:t>
      </w:r>
      <w:r>
        <w:rPr>
          <w:rFonts w:ascii="MontrealTS-Regular" w:hAnsi="MontrealTS-Regular"/>
          <w:spacing w:val="21"/>
        </w:rPr>
        <w:t xml:space="preserve"> </w:t>
      </w:r>
      <w:r>
        <w:rPr>
          <w:rFonts w:ascii="MontrealTS-Regular" w:hAnsi="MontrealTS-Regular"/>
        </w:rPr>
        <w:t>strategic</w:t>
      </w:r>
      <w:r>
        <w:rPr>
          <w:rFonts w:ascii="MontrealTS-Regular" w:hAnsi="MontrealTS-Regular"/>
          <w:spacing w:val="18"/>
        </w:rPr>
        <w:t xml:space="preserve"> </w:t>
      </w:r>
      <w:r>
        <w:rPr>
          <w:rFonts w:ascii="MontrealTS-Regular" w:hAnsi="MontrealTS-Regular"/>
        </w:rPr>
        <w:t>goals</w:t>
      </w:r>
      <w:r>
        <w:rPr>
          <w:rFonts w:ascii="MontrealTS-Regular" w:hAnsi="MontrealTS-Regular"/>
          <w:spacing w:val="20"/>
        </w:rPr>
        <w:t xml:space="preserve"> </w:t>
      </w:r>
      <w:r>
        <w:rPr>
          <w:rFonts w:ascii="MontrealTS-Regular" w:hAnsi="MontrealTS-Regular"/>
        </w:rPr>
        <w:t>and</w:t>
      </w:r>
      <w:r>
        <w:rPr>
          <w:rFonts w:ascii="MontrealTS-Regular" w:hAnsi="MontrealTS-Regular"/>
          <w:spacing w:val="-59"/>
        </w:rPr>
        <w:t xml:space="preserve"> </w:t>
      </w:r>
      <w:r>
        <w:rPr>
          <w:rFonts w:ascii="MontrealTS-Regular" w:hAnsi="MontrealTS-Regular"/>
        </w:rPr>
        <w:t>performance</w:t>
      </w:r>
      <w:r>
        <w:rPr>
          <w:rFonts w:ascii="MontrealTS-Regular" w:hAnsi="MontrealTS-Regular"/>
          <w:spacing w:val="-3"/>
        </w:rPr>
        <w:t xml:space="preserve"> </w:t>
      </w:r>
      <w:r>
        <w:rPr>
          <w:rFonts w:ascii="MontrealTS-Regular" w:hAnsi="MontrealTS-Regular"/>
        </w:rPr>
        <w:t>targets</w:t>
      </w:r>
    </w:p>
    <w:p w14:paraId="539BD1FD" w14:textId="77777777" w:rsidR="00431011" w:rsidRDefault="00000000">
      <w:pPr>
        <w:pStyle w:val="ListParagraph"/>
        <w:widowControl w:val="0"/>
        <w:numPr>
          <w:ilvl w:val="1"/>
          <w:numId w:val="4"/>
        </w:numPr>
        <w:tabs>
          <w:tab w:val="left" w:pos="913"/>
        </w:tabs>
        <w:suppressAutoHyphens w:val="0"/>
        <w:autoSpaceDE w:val="0"/>
        <w:spacing w:after="0" w:line="252" w:lineRule="exact"/>
        <w:contextualSpacing w:val="0"/>
      </w:pPr>
      <w:r>
        <w:rPr>
          <w:rFonts w:ascii="MontrealTS-Regular" w:hAnsi="MontrealTS-Regular"/>
        </w:rPr>
        <w:t>Support and</w:t>
      </w:r>
      <w:r>
        <w:rPr>
          <w:rFonts w:ascii="MontrealTS-Regular" w:hAnsi="MontrealTS-Regular"/>
          <w:spacing w:val="-3"/>
        </w:rPr>
        <w:t xml:space="preserve"> </w:t>
      </w:r>
      <w:r>
        <w:rPr>
          <w:rFonts w:ascii="MontrealTS-Regular" w:hAnsi="MontrealTS-Regular"/>
        </w:rPr>
        <w:t>provide</w:t>
      </w:r>
      <w:r>
        <w:rPr>
          <w:rFonts w:ascii="MontrealTS-Regular" w:hAnsi="MontrealTS-Regular"/>
          <w:spacing w:val="-1"/>
        </w:rPr>
        <w:t xml:space="preserve"> </w:t>
      </w:r>
      <w:r>
        <w:rPr>
          <w:rFonts w:ascii="MontrealTS-Regular" w:hAnsi="MontrealTS-Regular"/>
        </w:rPr>
        <w:t>supervision</w:t>
      </w:r>
      <w:r>
        <w:rPr>
          <w:rFonts w:ascii="MontrealTS-Regular" w:hAnsi="MontrealTS-Regular"/>
          <w:spacing w:val="-2"/>
        </w:rPr>
        <w:t xml:space="preserve"> </w:t>
      </w:r>
      <w:r>
        <w:rPr>
          <w:rFonts w:ascii="MontrealTS-Regular" w:hAnsi="MontrealTS-Regular"/>
        </w:rPr>
        <w:t>for volunteers</w:t>
      </w:r>
    </w:p>
    <w:p w14:paraId="1BD3B21A" w14:textId="77777777" w:rsidR="00431011" w:rsidRDefault="00000000">
      <w:pPr>
        <w:pStyle w:val="ListParagraph"/>
        <w:widowControl w:val="0"/>
        <w:numPr>
          <w:ilvl w:val="1"/>
          <w:numId w:val="4"/>
        </w:numPr>
        <w:tabs>
          <w:tab w:val="left" w:pos="913"/>
        </w:tabs>
        <w:suppressAutoHyphens w:val="0"/>
        <w:autoSpaceDE w:val="0"/>
        <w:spacing w:after="0" w:line="240" w:lineRule="auto"/>
        <w:ind w:right="298"/>
        <w:contextualSpacing w:val="0"/>
      </w:pPr>
      <w:r>
        <w:rPr>
          <w:rFonts w:ascii="MontrealTS-Regular" w:hAnsi="MontrealTS-Regular"/>
        </w:rPr>
        <w:t>Actively</w:t>
      </w:r>
      <w:r>
        <w:rPr>
          <w:rFonts w:ascii="MontrealTS-Regular" w:hAnsi="MontrealTS-Regular"/>
          <w:spacing w:val="14"/>
        </w:rPr>
        <w:t xml:space="preserve"> </w:t>
      </w:r>
      <w:r>
        <w:rPr>
          <w:rFonts w:ascii="MontrealTS-Regular" w:hAnsi="MontrealTS-Regular"/>
        </w:rPr>
        <w:t>engage</w:t>
      </w:r>
      <w:r>
        <w:rPr>
          <w:rFonts w:ascii="MontrealTS-Regular" w:hAnsi="MontrealTS-Regular"/>
          <w:spacing w:val="17"/>
        </w:rPr>
        <w:t xml:space="preserve"> </w:t>
      </w:r>
      <w:r>
        <w:rPr>
          <w:rFonts w:ascii="MontrealTS-Regular" w:hAnsi="MontrealTS-Regular"/>
        </w:rPr>
        <w:t>in</w:t>
      </w:r>
      <w:r>
        <w:rPr>
          <w:rFonts w:ascii="MontrealTS-Regular" w:hAnsi="MontrealTS-Regular"/>
          <w:spacing w:val="16"/>
        </w:rPr>
        <w:t xml:space="preserve"> </w:t>
      </w:r>
      <w:r>
        <w:rPr>
          <w:rFonts w:ascii="MontrealTS-Regular" w:hAnsi="MontrealTS-Regular"/>
        </w:rPr>
        <w:t>regular</w:t>
      </w:r>
      <w:r>
        <w:rPr>
          <w:rFonts w:ascii="MontrealTS-Regular" w:hAnsi="MontrealTS-Regular"/>
          <w:spacing w:val="18"/>
        </w:rPr>
        <w:t xml:space="preserve"> </w:t>
      </w:r>
      <w:r>
        <w:rPr>
          <w:rFonts w:ascii="MontrealTS-Regular" w:hAnsi="MontrealTS-Regular"/>
        </w:rPr>
        <w:t>internal</w:t>
      </w:r>
      <w:r>
        <w:rPr>
          <w:rFonts w:ascii="MontrealTS-Regular" w:hAnsi="MontrealTS-Regular"/>
          <w:spacing w:val="15"/>
        </w:rPr>
        <w:t xml:space="preserve"> </w:t>
      </w:r>
      <w:r>
        <w:rPr>
          <w:rFonts w:ascii="MontrealTS-Regular" w:hAnsi="MontrealTS-Regular"/>
        </w:rPr>
        <w:t>and</w:t>
      </w:r>
      <w:r>
        <w:rPr>
          <w:rFonts w:ascii="MontrealTS-Regular" w:hAnsi="MontrealTS-Regular"/>
          <w:spacing w:val="17"/>
        </w:rPr>
        <w:t xml:space="preserve"> </w:t>
      </w:r>
      <w:r>
        <w:rPr>
          <w:rFonts w:ascii="MontrealTS-Regular" w:hAnsi="MontrealTS-Regular"/>
        </w:rPr>
        <w:t>external</w:t>
      </w:r>
      <w:r>
        <w:rPr>
          <w:rFonts w:ascii="MontrealTS-Regular" w:hAnsi="MontrealTS-Regular"/>
          <w:spacing w:val="16"/>
        </w:rPr>
        <w:t xml:space="preserve"> </w:t>
      </w:r>
      <w:r>
        <w:rPr>
          <w:rFonts w:ascii="MontrealTS-Regular" w:hAnsi="MontrealTS-Regular"/>
        </w:rPr>
        <w:t>supervision</w:t>
      </w:r>
      <w:r>
        <w:rPr>
          <w:rFonts w:ascii="MontrealTS-Regular" w:hAnsi="MontrealTS-Regular"/>
          <w:spacing w:val="16"/>
        </w:rPr>
        <w:t xml:space="preserve"> </w:t>
      </w:r>
      <w:r>
        <w:rPr>
          <w:rFonts w:ascii="MontrealTS-Regular" w:hAnsi="MontrealTS-Regular"/>
        </w:rPr>
        <w:t>to</w:t>
      </w:r>
      <w:r>
        <w:rPr>
          <w:rFonts w:ascii="MontrealTS-Regular" w:hAnsi="MontrealTS-Regular"/>
          <w:spacing w:val="17"/>
        </w:rPr>
        <w:t xml:space="preserve"> </w:t>
      </w:r>
      <w:r>
        <w:rPr>
          <w:rFonts w:ascii="MontrealTS-Regular" w:hAnsi="MontrealTS-Regular"/>
        </w:rPr>
        <w:t>support</w:t>
      </w:r>
      <w:r>
        <w:rPr>
          <w:rFonts w:ascii="MontrealTS-Regular" w:hAnsi="MontrealTS-Regular"/>
          <w:spacing w:val="17"/>
        </w:rPr>
        <w:t xml:space="preserve"> </w:t>
      </w:r>
      <w:r>
        <w:rPr>
          <w:rFonts w:ascii="MontrealTS-Regular" w:hAnsi="MontrealTS-Regular"/>
        </w:rPr>
        <w:t>professional</w:t>
      </w:r>
      <w:r>
        <w:rPr>
          <w:rFonts w:ascii="MontrealTS-Regular" w:hAnsi="MontrealTS-Regular"/>
          <w:spacing w:val="-58"/>
        </w:rPr>
        <w:t xml:space="preserve"> </w:t>
      </w:r>
      <w:r>
        <w:rPr>
          <w:rFonts w:ascii="MontrealTS-Regular" w:hAnsi="MontrealTS-Regular"/>
        </w:rPr>
        <w:t>development</w:t>
      </w:r>
      <w:r>
        <w:rPr>
          <w:rFonts w:ascii="MontrealTS-Regular" w:hAnsi="MontrealTS-Regular"/>
          <w:spacing w:val="1"/>
        </w:rPr>
        <w:t xml:space="preserve"> </w:t>
      </w:r>
      <w:r>
        <w:rPr>
          <w:rFonts w:ascii="MontrealTS-Regular" w:hAnsi="MontrealTS-Regular"/>
        </w:rPr>
        <w:t>and</w:t>
      </w:r>
      <w:r>
        <w:rPr>
          <w:rFonts w:ascii="MontrealTS-Regular" w:hAnsi="MontrealTS-Regular"/>
          <w:spacing w:val="-2"/>
        </w:rPr>
        <w:t xml:space="preserve"> </w:t>
      </w:r>
      <w:r>
        <w:rPr>
          <w:rFonts w:ascii="MontrealTS-Regular" w:hAnsi="MontrealTS-Regular"/>
        </w:rPr>
        <w:t>reflective practice.</w:t>
      </w:r>
    </w:p>
    <w:p w14:paraId="23644519" w14:textId="77777777" w:rsidR="00431011" w:rsidRDefault="00000000">
      <w:pPr>
        <w:pStyle w:val="ListParagraph"/>
        <w:widowControl w:val="0"/>
        <w:numPr>
          <w:ilvl w:val="1"/>
          <w:numId w:val="4"/>
        </w:numPr>
        <w:tabs>
          <w:tab w:val="left" w:pos="913"/>
        </w:tabs>
        <w:suppressAutoHyphens w:val="0"/>
        <w:autoSpaceDE w:val="0"/>
        <w:spacing w:after="0" w:line="252" w:lineRule="exact"/>
        <w:contextualSpacing w:val="0"/>
      </w:pPr>
      <w:r>
        <w:rPr>
          <w:rFonts w:ascii="MontrealTS-Regular" w:hAnsi="MontrealTS-Regular"/>
        </w:rPr>
        <w:t>Be</w:t>
      </w:r>
      <w:r>
        <w:rPr>
          <w:rFonts w:ascii="MontrealTS-Regular" w:hAnsi="MontrealTS-Regular"/>
          <w:spacing w:val="-4"/>
        </w:rPr>
        <w:t xml:space="preserve"> </w:t>
      </w:r>
      <w:r>
        <w:rPr>
          <w:rFonts w:ascii="MontrealTS-Regular" w:hAnsi="MontrealTS-Regular"/>
        </w:rPr>
        <w:t>flexible</w:t>
      </w:r>
      <w:r>
        <w:rPr>
          <w:rFonts w:ascii="MontrealTS-Regular" w:hAnsi="MontrealTS-Regular"/>
          <w:spacing w:val="2"/>
        </w:rPr>
        <w:t xml:space="preserve"> </w:t>
      </w:r>
      <w:r>
        <w:rPr>
          <w:rFonts w:ascii="MontrealTS-Regular" w:hAnsi="MontrealTS-Regular"/>
        </w:rPr>
        <w:t>within</w:t>
      </w:r>
      <w:r>
        <w:rPr>
          <w:rFonts w:ascii="MontrealTS-Regular" w:hAnsi="MontrealTS-Regular"/>
          <w:spacing w:val="-1"/>
        </w:rPr>
        <w:t xml:space="preserve"> </w:t>
      </w:r>
      <w:r>
        <w:rPr>
          <w:rFonts w:ascii="MontrealTS-Regular" w:hAnsi="MontrealTS-Regular"/>
        </w:rPr>
        <w:t>the</w:t>
      </w:r>
      <w:r>
        <w:rPr>
          <w:rFonts w:ascii="MontrealTS-Regular" w:hAnsi="MontrealTS-Regular"/>
          <w:spacing w:val="-1"/>
        </w:rPr>
        <w:t xml:space="preserve"> </w:t>
      </w:r>
      <w:r>
        <w:rPr>
          <w:rFonts w:ascii="MontrealTS-Regular" w:hAnsi="MontrealTS-Regular"/>
        </w:rPr>
        <w:t>broad</w:t>
      </w:r>
      <w:r>
        <w:rPr>
          <w:rFonts w:ascii="MontrealTS-Regular" w:hAnsi="MontrealTS-Regular"/>
          <w:spacing w:val="-1"/>
        </w:rPr>
        <w:t xml:space="preserve"> </w:t>
      </w:r>
      <w:r>
        <w:rPr>
          <w:rFonts w:ascii="MontrealTS-Regular" w:hAnsi="MontrealTS-Regular"/>
        </w:rPr>
        <w:t>remit</w:t>
      </w:r>
      <w:r>
        <w:rPr>
          <w:rFonts w:ascii="MontrealTS-Regular" w:hAnsi="MontrealTS-Regular"/>
          <w:spacing w:val="1"/>
        </w:rPr>
        <w:t xml:space="preserve"> </w:t>
      </w:r>
      <w:r>
        <w:rPr>
          <w:rFonts w:ascii="MontrealTS-Regular" w:hAnsi="MontrealTS-Regular"/>
        </w:rPr>
        <w:t>of</w:t>
      </w:r>
      <w:r>
        <w:rPr>
          <w:rFonts w:ascii="MontrealTS-Regular" w:hAnsi="MontrealTS-Regular"/>
          <w:spacing w:val="-2"/>
        </w:rPr>
        <w:t xml:space="preserve"> </w:t>
      </w:r>
      <w:r>
        <w:rPr>
          <w:rFonts w:ascii="MontrealTS-Regular" w:hAnsi="MontrealTS-Regular"/>
        </w:rPr>
        <w:t>the</w:t>
      </w:r>
      <w:r>
        <w:rPr>
          <w:rFonts w:ascii="MontrealTS-Regular" w:hAnsi="MontrealTS-Regular"/>
          <w:spacing w:val="-3"/>
        </w:rPr>
        <w:t xml:space="preserve"> </w:t>
      </w:r>
      <w:r>
        <w:rPr>
          <w:rFonts w:ascii="MontrealTS-Regular" w:hAnsi="MontrealTS-Regular"/>
        </w:rPr>
        <w:t>post</w:t>
      </w:r>
    </w:p>
    <w:p w14:paraId="58BB85A8" w14:textId="77777777" w:rsidR="00431011" w:rsidRDefault="00000000">
      <w:pPr>
        <w:pStyle w:val="ListParagraph"/>
        <w:widowControl w:val="0"/>
        <w:numPr>
          <w:ilvl w:val="1"/>
          <w:numId w:val="4"/>
        </w:numPr>
        <w:tabs>
          <w:tab w:val="left" w:pos="913"/>
        </w:tabs>
        <w:suppressAutoHyphens w:val="0"/>
        <w:autoSpaceDE w:val="0"/>
        <w:spacing w:after="0" w:line="252" w:lineRule="exact"/>
        <w:contextualSpacing w:val="0"/>
      </w:pPr>
      <w:r>
        <w:rPr>
          <w:rFonts w:ascii="MontrealTS-Regular" w:hAnsi="MontrealTS-Regular"/>
        </w:rPr>
        <w:t>Ensure</w:t>
      </w:r>
      <w:r>
        <w:rPr>
          <w:rFonts w:ascii="MontrealTS-Regular" w:hAnsi="MontrealTS-Regular"/>
          <w:spacing w:val="-3"/>
        </w:rPr>
        <w:t xml:space="preserve"> </w:t>
      </w:r>
      <w:r>
        <w:rPr>
          <w:rFonts w:ascii="MontrealTS-Regular" w:hAnsi="MontrealTS-Regular"/>
        </w:rPr>
        <w:t>that</w:t>
      </w:r>
      <w:r>
        <w:rPr>
          <w:rFonts w:ascii="MontrealTS-Regular" w:hAnsi="MontrealTS-Regular"/>
          <w:spacing w:val="-3"/>
        </w:rPr>
        <w:t xml:space="preserve"> </w:t>
      </w:r>
      <w:r>
        <w:rPr>
          <w:rFonts w:ascii="MontrealTS-Regular" w:hAnsi="MontrealTS-Regular"/>
        </w:rPr>
        <w:t>finance</w:t>
      </w:r>
      <w:r>
        <w:rPr>
          <w:rFonts w:ascii="MontrealTS-Regular" w:hAnsi="MontrealTS-Regular"/>
          <w:spacing w:val="-2"/>
        </w:rPr>
        <w:t xml:space="preserve"> </w:t>
      </w:r>
      <w:r>
        <w:rPr>
          <w:rFonts w:ascii="MontrealTS-Regular" w:hAnsi="MontrealTS-Regular"/>
        </w:rPr>
        <w:t>and</w:t>
      </w:r>
      <w:r>
        <w:rPr>
          <w:rFonts w:ascii="MontrealTS-Regular" w:hAnsi="MontrealTS-Regular"/>
          <w:spacing w:val="-2"/>
        </w:rPr>
        <w:t xml:space="preserve"> </w:t>
      </w:r>
      <w:r>
        <w:rPr>
          <w:rFonts w:ascii="MontrealTS-Regular" w:hAnsi="MontrealTS-Regular"/>
        </w:rPr>
        <w:t>resources</w:t>
      </w:r>
      <w:r>
        <w:rPr>
          <w:rFonts w:ascii="MontrealTS-Regular" w:hAnsi="MontrealTS-Regular"/>
          <w:spacing w:val="-2"/>
        </w:rPr>
        <w:t xml:space="preserve"> </w:t>
      </w:r>
      <w:r>
        <w:rPr>
          <w:rFonts w:ascii="MontrealTS-Regular" w:hAnsi="MontrealTS-Regular"/>
        </w:rPr>
        <w:t>are used</w:t>
      </w:r>
      <w:r>
        <w:rPr>
          <w:rFonts w:ascii="MontrealTS-Regular" w:hAnsi="MontrealTS-Regular"/>
          <w:spacing w:val="-2"/>
        </w:rPr>
        <w:t xml:space="preserve"> </w:t>
      </w:r>
      <w:r>
        <w:rPr>
          <w:rFonts w:ascii="MontrealTS-Regular" w:hAnsi="MontrealTS-Regular"/>
        </w:rPr>
        <w:t>effectively</w:t>
      </w:r>
      <w:r>
        <w:rPr>
          <w:rFonts w:ascii="MontrealTS-Regular" w:hAnsi="MontrealTS-Regular"/>
          <w:spacing w:val="-2"/>
        </w:rPr>
        <w:t xml:space="preserve"> </w:t>
      </w:r>
      <w:r>
        <w:rPr>
          <w:rFonts w:ascii="MontrealTS-Regular" w:hAnsi="MontrealTS-Regular"/>
        </w:rPr>
        <w:t>and</w:t>
      </w:r>
      <w:r>
        <w:rPr>
          <w:rFonts w:ascii="MontrealTS-Regular" w:hAnsi="MontrealTS-Regular"/>
          <w:spacing w:val="-1"/>
        </w:rPr>
        <w:t xml:space="preserve"> </w:t>
      </w:r>
      <w:r>
        <w:rPr>
          <w:rFonts w:ascii="MontrealTS-Regular" w:hAnsi="MontrealTS-Regular"/>
        </w:rPr>
        <w:t>within budget</w:t>
      </w:r>
    </w:p>
    <w:p w14:paraId="2D035300" w14:textId="77777777" w:rsidR="00431011" w:rsidRDefault="00000000">
      <w:pPr>
        <w:pStyle w:val="ListParagraph"/>
        <w:widowControl w:val="0"/>
        <w:numPr>
          <w:ilvl w:val="1"/>
          <w:numId w:val="4"/>
        </w:numPr>
        <w:tabs>
          <w:tab w:val="left" w:pos="913"/>
        </w:tabs>
        <w:suppressAutoHyphens w:val="0"/>
        <w:autoSpaceDE w:val="0"/>
        <w:spacing w:before="2" w:after="0" w:line="240" w:lineRule="auto"/>
        <w:ind w:right="301"/>
        <w:contextualSpacing w:val="0"/>
      </w:pPr>
      <w:r>
        <w:rPr>
          <w:rFonts w:ascii="MontrealTS-Regular" w:hAnsi="MontrealTS-Regular"/>
        </w:rPr>
        <w:t>Work</w:t>
      </w:r>
      <w:r>
        <w:rPr>
          <w:rFonts w:ascii="MontrealTS-Regular" w:hAnsi="MontrealTS-Regular"/>
          <w:spacing w:val="37"/>
        </w:rPr>
        <w:t xml:space="preserve"> </w:t>
      </w:r>
      <w:r>
        <w:rPr>
          <w:rFonts w:ascii="MontrealTS-Regular" w:hAnsi="MontrealTS-Regular"/>
        </w:rPr>
        <w:t>collaboratively</w:t>
      </w:r>
      <w:r>
        <w:rPr>
          <w:rFonts w:ascii="MontrealTS-Regular" w:hAnsi="MontrealTS-Regular"/>
          <w:spacing w:val="35"/>
        </w:rPr>
        <w:t xml:space="preserve"> </w:t>
      </w:r>
      <w:r>
        <w:rPr>
          <w:rFonts w:ascii="MontrealTS-Regular" w:hAnsi="MontrealTS-Regular"/>
        </w:rPr>
        <w:t>on</w:t>
      </w:r>
      <w:r>
        <w:rPr>
          <w:rFonts w:ascii="MontrealTS-Regular" w:hAnsi="MontrealTS-Regular"/>
          <w:spacing w:val="36"/>
        </w:rPr>
        <w:t xml:space="preserve"> </w:t>
      </w:r>
      <w:r>
        <w:rPr>
          <w:rFonts w:ascii="MontrealTS-Regular" w:hAnsi="MontrealTS-Regular"/>
        </w:rPr>
        <w:t>projects</w:t>
      </w:r>
      <w:r>
        <w:rPr>
          <w:rFonts w:ascii="MontrealTS-Regular" w:hAnsi="MontrealTS-Regular"/>
          <w:spacing w:val="37"/>
        </w:rPr>
        <w:t xml:space="preserve"> </w:t>
      </w:r>
      <w:r>
        <w:rPr>
          <w:rFonts w:ascii="MontrealTS-Regular" w:hAnsi="MontrealTS-Regular"/>
        </w:rPr>
        <w:t>and</w:t>
      </w:r>
      <w:r>
        <w:rPr>
          <w:rFonts w:ascii="MontrealTS-Regular" w:hAnsi="MontrealTS-Regular"/>
          <w:spacing w:val="38"/>
        </w:rPr>
        <w:t xml:space="preserve"> </w:t>
      </w:r>
      <w:r>
        <w:rPr>
          <w:rFonts w:ascii="MontrealTS-Regular" w:hAnsi="MontrealTS-Regular"/>
        </w:rPr>
        <w:t>priorities</w:t>
      </w:r>
      <w:r>
        <w:rPr>
          <w:rFonts w:ascii="MontrealTS-Regular" w:hAnsi="MontrealTS-Regular"/>
          <w:spacing w:val="37"/>
        </w:rPr>
        <w:t xml:space="preserve"> </w:t>
      </w:r>
      <w:r>
        <w:rPr>
          <w:rFonts w:ascii="MontrealTS-Regular" w:hAnsi="MontrealTS-Regular"/>
        </w:rPr>
        <w:t>with</w:t>
      </w:r>
      <w:r>
        <w:rPr>
          <w:rFonts w:ascii="MontrealTS-Regular" w:hAnsi="MontrealTS-Regular"/>
          <w:spacing w:val="37"/>
        </w:rPr>
        <w:t xml:space="preserve"> </w:t>
      </w:r>
      <w:r>
        <w:rPr>
          <w:rFonts w:ascii="MontrealTS-Regular" w:hAnsi="MontrealTS-Regular"/>
        </w:rPr>
        <w:t>your</w:t>
      </w:r>
      <w:r>
        <w:rPr>
          <w:rFonts w:ascii="MontrealTS-Regular" w:hAnsi="MontrealTS-Regular"/>
          <w:spacing w:val="38"/>
        </w:rPr>
        <w:t xml:space="preserve"> </w:t>
      </w:r>
      <w:r>
        <w:rPr>
          <w:rFonts w:ascii="MontrealTS-Regular" w:hAnsi="MontrealTS-Regular"/>
        </w:rPr>
        <w:t>line</w:t>
      </w:r>
      <w:r>
        <w:rPr>
          <w:rFonts w:ascii="MontrealTS-Regular" w:hAnsi="MontrealTS-Regular"/>
          <w:spacing w:val="37"/>
        </w:rPr>
        <w:t xml:space="preserve"> </w:t>
      </w:r>
      <w:r>
        <w:rPr>
          <w:rFonts w:ascii="MontrealTS-Regular" w:hAnsi="MontrealTS-Regular"/>
        </w:rPr>
        <w:t>manager</w:t>
      </w:r>
      <w:r>
        <w:rPr>
          <w:rFonts w:ascii="MontrealTS-Regular" w:hAnsi="MontrealTS-Regular"/>
          <w:spacing w:val="38"/>
        </w:rPr>
        <w:t xml:space="preserve"> </w:t>
      </w:r>
      <w:r>
        <w:rPr>
          <w:rFonts w:ascii="MontrealTS-Regular" w:hAnsi="MontrealTS-Regular"/>
        </w:rPr>
        <w:t>which</w:t>
      </w:r>
      <w:r>
        <w:rPr>
          <w:rFonts w:ascii="MontrealTS-Regular" w:hAnsi="MontrealTS-Regular"/>
          <w:spacing w:val="37"/>
        </w:rPr>
        <w:t xml:space="preserve"> </w:t>
      </w:r>
      <w:r>
        <w:rPr>
          <w:rFonts w:ascii="MontrealTS-Regular" w:hAnsi="MontrealTS-Regular"/>
        </w:rPr>
        <w:t>may</w:t>
      </w:r>
      <w:r>
        <w:rPr>
          <w:rFonts w:ascii="MontrealTS-Regular" w:hAnsi="MontrealTS-Regular"/>
          <w:spacing w:val="-58"/>
        </w:rPr>
        <w:t xml:space="preserve"> </w:t>
      </w:r>
      <w:r>
        <w:rPr>
          <w:rFonts w:ascii="MontrealTS-Regular" w:hAnsi="MontrealTS-Regular"/>
        </w:rPr>
        <w:t>vary</w:t>
      </w:r>
      <w:r>
        <w:rPr>
          <w:rFonts w:ascii="MontrealTS-Regular" w:hAnsi="MontrealTS-Regular"/>
          <w:spacing w:val="-2"/>
        </w:rPr>
        <w:t xml:space="preserve"> </w:t>
      </w:r>
      <w:r>
        <w:rPr>
          <w:rFonts w:ascii="MontrealTS-Regular" w:hAnsi="MontrealTS-Regular"/>
        </w:rPr>
        <w:t>from</w:t>
      </w:r>
      <w:r>
        <w:rPr>
          <w:rFonts w:ascii="MontrealTS-Regular" w:hAnsi="MontrealTS-Regular"/>
          <w:spacing w:val="-1"/>
        </w:rPr>
        <w:t xml:space="preserve"> </w:t>
      </w:r>
      <w:r>
        <w:rPr>
          <w:rFonts w:ascii="MontrealTS-Regular" w:hAnsi="MontrealTS-Regular"/>
        </w:rPr>
        <w:t>time</w:t>
      </w:r>
      <w:r>
        <w:rPr>
          <w:rFonts w:ascii="MontrealTS-Regular" w:hAnsi="MontrealTS-Regular"/>
          <w:spacing w:val="-2"/>
        </w:rPr>
        <w:t xml:space="preserve"> </w:t>
      </w:r>
      <w:r>
        <w:rPr>
          <w:rFonts w:ascii="MontrealTS-Regular" w:hAnsi="MontrealTS-Regular"/>
        </w:rPr>
        <w:t>to</w:t>
      </w:r>
      <w:r>
        <w:rPr>
          <w:rFonts w:ascii="MontrealTS-Regular" w:hAnsi="MontrealTS-Regular"/>
          <w:spacing w:val="-2"/>
        </w:rPr>
        <w:t xml:space="preserve"> </w:t>
      </w:r>
      <w:r>
        <w:rPr>
          <w:rFonts w:ascii="MontrealTS-Regular" w:hAnsi="MontrealTS-Regular"/>
        </w:rPr>
        <w:t>time</w:t>
      </w:r>
    </w:p>
    <w:p w14:paraId="73940016" w14:textId="77777777" w:rsidR="00431011" w:rsidRDefault="00000000">
      <w:pPr>
        <w:pStyle w:val="ListParagraph"/>
        <w:widowControl w:val="0"/>
        <w:numPr>
          <w:ilvl w:val="1"/>
          <w:numId w:val="4"/>
        </w:numPr>
        <w:tabs>
          <w:tab w:val="left" w:pos="913"/>
        </w:tabs>
        <w:suppressAutoHyphens w:val="0"/>
        <w:autoSpaceDE w:val="0"/>
        <w:spacing w:before="79" w:after="0" w:line="253" w:lineRule="exact"/>
        <w:contextualSpacing w:val="0"/>
      </w:pPr>
      <w:r>
        <w:rPr>
          <w:rFonts w:ascii="MontrealTS-Regular" w:hAnsi="MontrealTS-Regular"/>
        </w:rPr>
        <w:t>Be</w:t>
      </w:r>
      <w:r>
        <w:rPr>
          <w:rFonts w:ascii="MontrealTS-Regular" w:hAnsi="MontrealTS-Regular"/>
          <w:spacing w:val="4"/>
        </w:rPr>
        <w:t xml:space="preserve"> </w:t>
      </w:r>
      <w:r>
        <w:rPr>
          <w:rFonts w:ascii="MontrealTS-Regular" w:hAnsi="MontrealTS-Regular"/>
        </w:rPr>
        <w:t>proactive</w:t>
      </w:r>
      <w:r>
        <w:rPr>
          <w:rFonts w:ascii="MontrealTS-Regular" w:hAnsi="MontrealTS-Regular"/>
          <w:spacing w:val="4"/>
        </w:rPr>
        <w:t xml:space="preserve"> </w:t>
      </w:r>
      <w:r>
        <w:rPr>
          <w:rFonts w:ascii="MontrealTS-Regular" w:hAnsi="MontrealTS-Regular"/>
        </w:rPr>
        <w:t>in</w:t>
      </w:r>
      <w:r>
        <w:rPr>
          <w:rFonts w:ascii="MontrealTS-Regular" w:hAnsi="MontrealTS-Regular"/>
          <w:spacing w:val="4"/>
        </w:rPr>
        <w:t xml:space="preserve"> </w:t>
      </w:r>
      <w:r>
        <w:rPr>
          <w:rFonts w:ascii="MontrealTS-Regular" w:hAnsi="MontrealTS-Regular"/>
        </w:rPr>
        <w:t>keeping</w:t>
      </w:r>
      <w:r>
        <w:rPr>
          <w:rFonts w:ascii="MontrealTS-Regular" w:hAnsi="MontrealTS-Regular"/>
          <w:spacing w:val="6"/>
        </w:rPr>
        <w:t xml:space="preserve"> </w:t>
      </w:r>
      <w:r>
        <w:rPr>
          <w:rFonts w:ascii="MontrealTS-Regular" w:hAnsi="MontrealTS-Regular"/>
        </w:rPr>
        <w:t>up</w:t>
      </w:r>
      <w:r>
        <w:rPr>
          <w:rFonts w:ascii="MontrealTS-Regular" w:hAnsi="MontrealTS-Regular"/>
          <w:spacing w:val="4"/>
        </w:rPr>
        <w:t xml:space="preserve"> </w:t>
      </w:r>
      <w:r>
        <w:rPr>
          <w:rFonts w:ascii="MontrealTS-Regular" w:hAnsi="MontrealTS-Regular"/>
        </w:rPr>
        <w:t>to</w:t>
      </w:r>
      <w:r>
        <w:rPr>
          <w:rFonts w:ascii="MontrealTS-Regular" w:hAnsi="MontrealTS-Regular"/>
          <w:spacing w:val="4"/>
        </w:rPr>
        <w:t xml:space="preserve"> </w:t>
      </w:r>
      <w:r>
        <w:rPr>
          <w:rFonts w:ascii="MontrealTS-Regular" w:hAnsi="MontrealTS-Regular"/>
        </w:rPr>
        <w:t>date</w:t>
      </w:r>
      <w:r>
        <w:rPr>
          <w:rFonts w:ascii="MontrealTS-Regular" w:hAnsi="MontrealTS-Regular"/>
          <w:spacing w:val="4"/>
        </w:rPr>
        <w:t xml:space="preserve"> </w:t>
      </w:r>
      <w:r>
        <w:rPr>
          <w:rFonts w:ascii="MontrealTS-Regular" w:hAnsi="MontrealTS-Regular"/>
        </w:rPr>
        <w:t>with</w:t>
      </w:r>
      <w:r>
        <w:rPr>
          <w:rFonts w:ascii="MontrealTS-Regular" w:hAnsi="MontrealTS-Regular"/>
          <w:spacing w:val="5"/>
        </w:rPr>
        <w:t xml:space="preserve"> </w:t>
      </w:r>
      <w:r>
        <w:rPr>
          <w:rFonts w:ascii="MontrealTS-Regular" w:hAnsi="MontrealTS-Regular"/>
        </w:rPr>
        <w:t>and</w:t>
      </w:r>
      <w:r>
        <w:rPr>
          <w:rFonts w:ascii="MontrealTS-Regular" w:hAnsi="MontrealTS-Regular"/>
          <w:spacing w:val="4"/>
        </w:rPr>
        <w:t xml:space="preserve"> </w:t>
      </w:r>
      <w:r>
        <w:rPr>
          <w:rFonts w:ascii="MontrealTS-Regular" w:hAnsi="MontrealTS-Regular"/>
        </w:rPr>
        <w:t>generating</w:t>
      </w:r>
      <w:r>
        <w:rPr>
          <w:rFonts w:ascii="MontrealTS-Regular" w:hAnsi="MontrealTS-Regular"/>
          <w:spacing w:val="6"/>
        </w:rPr>
        <w:t xml:space="preserve"> </w:t>
      </w:r>
      <w:r>
        <w:rPr>
          <w:rFonts w:ascii="MontrealTS-Regular" w:hAnsi="MontrealTS-Regular"/>
        </w:rPr>
        <w:t>development</w:t>
      </w:r>
      <w:r>
        <w:rPr>
          <w:rFonts w:ascii="MontrealTS-Regular" w:hAnsi="MontrealTS-Regular"/>
          <w:spacing w:val="5"/>
        </w:rPr>
        <w:t xml:space="preserve"> </w:t>
      </w:r>
      <w:r>
        <w:rPr>
          <w:rFonts w:ascii="MontrealTS-Regular" w:hAnsi="MontrealTS-Regular"/>
        </w:rPr>
        <w:t>relating</w:t>
      </w:r>
      <w:r>
        <w:rPr>
          <w:rFonts w:ascii="MontrealTS-Regular" w:hAnsi="MontrealTS-Regular"/>
          <w:spacing w:val="6"/>
        </w:rPr>
        <w:t xml:space="preserve"> </w:t>
      </w:r>
      <w:r>
        <w:rPr>
          <w:rFonts w:ascii="MontrealTS-Regular" w:hAnsi="MontrealTS-Regular"/>
        </w:rPr>
        <w:t>to</w:t>
      </w:r>
      <w:r>
        <w:rPr>
          <w:rFonts w:ascii="MontrealTS-Regular" w:hAnsi="MontrealTS-Regular"/>
          <w:spacing w:val="4"/>
        </w:rPr>
        <w:t xml:space="preserve"> </w:t>
      </w:r>
      <w:r>
        <w:rPr>
          <w:rFonts w:ascii="MontrealTS-Regular" w:hAnsi="MontrealTS-Regular"/>
        </w:rPr>
        <w:t>your</w:t>
      </w:r>
      <w:r>
        <w:rPr>
          <w:rFonts w:ascii="MontrealTS-Regular" w:hAnsi="MontrealTS-Regular"/>
          <w:spacing w:val="-58"/>
        </w:rPr>
        <w:t xml:space="preserve"> </w:t>
      </w:r>
      <w:r>
        <w:rPr>
          <w:rFonts w:ascii="MontrealTS-Regular" w:hAnsi="MontrealTS-Regular"/>
        </w:rPr>
        <w:t>work</w:t>
      </w:r>
      <w:r>
        <w:rPr>
          <w:rFonts w:ascii="MontrealTS-Regular" w:hAnsi="MontrealTS-Regular"/>
          <w:spacing w:val="2"/>
        </w:rPr>
        <w:t xml:space="preserve"> </w:t>
      </w:r>
      <w:r>
        <w:rPr>
          <w:rFonts w:ascii="MontrealTS-Regular" w:hAnsi="MontrealTS-Regular"/>
        </w:rPr>
        <w:t>(including</w:t>
      </w:r>
      <w:r>
        <w:rPr>
          <w:rFonts w:ascii="MontrealTS-Regular" w:hAnsi="MontrealTS-Regular"/>
          <w:spacing w:val="2"/>
        </w:rPr>
        <w:t xml:space="preserve"> </w:t>
      </w:r>
      <w:r>
        <w:rPr>
          <w:rFonts w:ascii="MontrealTS-Regular" w:hAnsi="MontrealTS-Regular"/>
        </w:rPr>
        <w:t>policy</w:t>
      </w:r>
      <w:r>
        <w:rPr>
          <w:rFonts w:ascii="MontrealTS-Regular" w:hAnsi="MontrealTS-Regular"/>
          <w:spacing w:val="-2"/>
        </w:rPr>
        <w:t xml:space="preserve"> </w:t>
      </w:r>
      <w:r>
        <w:rPr>
          <w:rFonts w:ascii="MontrealTS-Regular" w:hAnsi="MontrealTS-Regular"/>
        </w:rPr>
        <w:t>updates) Abide</w:t>
      </w:r>
      <w:r>
        <w:rPr>
          <w:rFonts w:ascii="MontrealTS-Regular" w:hAnsi="MontrealTS-Regular"/>
          <w:spacing w:val="-2"/>
        </w:rPr>
        <w:t xml:space="preserve"> </w:t>
      </w:r>
      <w:r>
        <w:rPr>
          <w:rFonts w:ascii="MontrealTS-Regular" w:hAnsi="MontrealTS-Regular"/>
        </w:rPr>
        <w:t>by</w:t>
      </w:r>
      <w:r>
        <w:rPr>
          <w:rFonts w:ascii="MontrealTS-Regular" w:hAnsi="MontrealTS-Regular"/>
          <w:spacing w:val="-3"/>
        </w:rPr>
        <w:t xml:space="preserve"> </w:t>
      </w:r>
      <w:r>
        <w:rPr>
          <w:rFonts w:ascii="MontrealTS-Regular" w:hAnsi="MontrealTS-Regular"/>
        </w:rPr>
        <w:t>organisational</w:t>
      </w:r>
      <w:r>
        <w:rPr>
          <w:rFonts w:ascii="MontrealTS-Regular" w:hAnsi="MontrealTS-Regular"/>
          <w:spacing w:val="-2"/>
        </w:rPr>
        <w:t xml:space="preserve"> </w:t>
      </w:r>
      <w:r>
        <w:rPr>
          <w:rFonts w:ascii="MontrealTS-Regular" w:hAnsi="MontrealTS-Regular"/>
        </w:rPr>
        <w:t>policies</w:t>
      </w:r>
      <w:r>
        <w:rPr>
          <w:rFonts w:ascii="MontrealTS-Regular" w:hAnsi="MontrealTS-Regular"/>
          <w:spacing w:val="-2"/>
        </w:rPr>
        <w:t xml:space="preserve"> </w:t>
      </w:r>
      <w:r>
        <w:rPr>
          <w:rFonts w:ascii="MontrealTS-Regular" w:hAnsi="MontrealTS-Regular"/>
        </w:rPr>
        <w:t>and</w:t>
      </w:r>
      <w:r>
        <w:rPr>
          <w:rFonts w:ascii="MontrealTS-Regular" w:hAnsi="MontrealTS-Regular"/>
          <w:spacing w:val="-1"/>
        </w:rPr>
        <w:t xml:space="preserve"> </w:t>
      </w:r>
      <w:r>
        <w:rPr>
          <w:rFonts w:ascii="MontrealTS-Regular" w:hAnsi="MontrealTS-Regular"/>
        </w:rPr>
        <w:t>practices,</w:t>
      </w:r>
      <w:r>
        <w:rPr>
          <w:rFonts w:ascii="MontrealTS-Regular" w:hAnsi="MontrealTS-Regular"/>
          <w:spacing w:val="-2"/>
        </w:rPr>
        <w:t xml:space="preserve"> </w:t>
      </w:r>
      <w:r>
        <w:rPr>
          <w:rFonts w:ascii="MontrealTS-Regular" w:hAnsi="MontrealTS-Regular"/>
        </w:rPr>
        <w:t>and</w:t>
      </w:r>
      <w:r>
        <w:rPr>
          <w:rFonts w:ascii="MontrealTS-Regular" w:hAnsi="MontrealTS-Regular"/>
          <w:spacing w:val="-2"/>
        </w:rPr>
        <w:t xml:space="preserve"> </w:t>
      </w:r>
      <w:r>
        <w:rPr>
          <w:rFonts w:ascii="MontrealTS-Regular" w:hAnsi="MontrealTS-Regular"/>
        </w:rPr>
        <w:t>our</w:t>
      </w:r>
      <w:r>
        <w:rPr>
          <w:rFonts w:ascii="MontrealTS-Regular" w:hAnsi="MontrealTS-Regular"/>
          <w:spacing w:val="-2"/>
        </w:rPr>
        <w:t xml:space="preserve"> </w:t>
      </w:r>
      <w:r>
        <w:rPr>
          <w:rFonts w:ascii="MontrealTS-Regular" w:hAnsi="MontrealTS-Regular"/>
        </w:rPr>
        <w:t>values</w:t>
      </w:r>
    </w:p>
    <w:p w14:paraId="0FD44B13" w14:textId="77777777" w:rsidR="00431011" w:rsidRDefault="00000000">
      <w:pPr>
        <w:pStyle w:val="ListParagraph"/>
        <w:widowControl w:val="0"/>
        <w:numPr>
          <w:ilvl w:val="1"/>
          <w:numId w:val="4"/>
        </w:numPr>
        <w:tabs>
          <w:tab w:val="left" w:pos="913"/>
        </w:tabs>
        <w:suppressAutoHyphens w:val="0"/>
        <w:autoSpaceDE w:val="0"/>
        <w:spacing w:after="0" w:line="253" w:lineRule="exact"/>
        <w:contextualSpacing w:val="0"/>
      </w:pPr>
      <w:r>
        <w:rPr>
          <w:rFonts w:ascii="MontrealTS-Regular" w:hAnsi="MontrealTS-Regular"/>
        </w:rPr>
        <w:t>Support diversity</w:t>
      </w:r>
      <w:r>
        <w:rPr>
          <w:rFonts w:ascii="MontrealTS-Regular" w:hAnsi="MontrealTS-Regular"/>
          <w:spacing w:val="-2"/>
        </w:rPr>
        <w:t xml:space="preserve"> </w:t>
      </w:r>
      <w:r>
        <w:rPr>
          <w:rFonts w:ascii="MontrealTS-Regular" w:hAnsi="MontrealTS-Regular"/>
        </w:rPr>
        <w:t>and</w:t>
      </w:r>
      <w:r>
        <w:rPr>
          <w:rFonts w:ascii="MontrealTS-Regular" w:hAnsi="MontrealTS-Regular"/>
          <w:spacing w:val="-1"/>
        </w:rPr>
        <w:t xml:space="preserve"> </w:t>
      </w:r>
      <w:r>
        <w:rPr>
          <w:rFonts w:ascii="MontrealTS-Regular" w:hAnsi="MontrealTS-Regular"/>
        </w:rPr>
        <w:t>equality</w:t>
      </w:r>
      <w:r>
        <w:rPr>
          <w:rFonts w:ascii="MontrealTS-Regular" w:hAnsi="MontrealTS-Regular"/>
          <w:spacing w:val="-3"/>
        </w:rPr>
        <w:t xml:space="preserve"> </w:t>
      </w:r>
      <w:r>
        <w:rPr>
          <w:rFonts w:ascii="MontrealTS-Regular" w:hAnsi="MontrealTS-Regular"/>
        </w:rPr>
        <w:t>of opportunity</w:t>
      </w:r>
      <w:r>
        <w:rPr>
          <w:rFonts w:ascii="MontrealTS-Regular" w:hAnsi="MontrealTS-Regular"/>
          <w:spacing w:val="-3"/>
        </w:rPr>
        <w:t xml:space="preserve"> </w:t>
      </w:r>
      <w:r>
        <w:rPr>
          <w:rFonts w:ascii="MontrealTS-Regular" w:hAnsi="MontrealTS-Regular"/>
        </w:rPr>
        <w:t>in</w:t>
      </w:r>
      <w:r>
        <w:rPr>
          <w:rFonts w:ascii="MontrealTS-Regular" w:hAnsi="MontrealTS-Regular"/>
          <w:spacing w:val="-1"/>
        </w:rPr>
        <w:t xml:space="preserve"> </w:t>
      </w:r>
      <w:r>
        <w:rPr>
          <w:rFonts w:ascii="MontrealTS-Regular" w:hAnsi="MontrealTS-Regular"/>
        </w:rPr>
        <w:t>the</w:t>
      </w:r>
      <w:r>
        <w:rPr>
          <w:rFonts w:ascii="MontrealTS-Regular" w:hAnsi="MontrealTS-Regular"/>
          <w:spacing w:val="-1"/>
        </w:rPr>
        <w:t xml:space="preserve"> </w:t>
      </w:r>
      <w:r>
        <w:rPr>
          <w:rFonts w:ascii="MontrealTS-Regular" w:hAnsi="MontrealTS-Regular"/>
        </w:rPr>
        <w:t>workplace</w:t>
      </w:r>
    </w:p>
    <w:p w14:paraId="5E50CDC6" w14:textId="77777777" w:rsidR="00431011" w:rsidRDefault="00000000">
      <w:pPr>
        <w:pStyle w:val="ListParagraph"/>
        <w:widowControl w:val="0"/>
        <w:numPr>
          <w:ilvl w:val="1"/>
          <w:numId w:val="4"/>
        </w:numPr>
        <w:tabs>
          <w:tab w:val="left" w:pos="1561"/>
        </w:tabs>
        <w:suppressAutoHyphens w:val="0"/>
        <w:autoSpaceDE w:val="0"/>
        <w:spacing w:before="1" w:after="0" w:line="240" w:lineRule="auto"/>
        <w:ind w:right="299"/>
        <w:contextualSpacing w:val="0"/>
      </w:pPr>
      <w:r>
        <w:rPr>
          <w:rFonts w:ascii="MontrealTS-Regular" w:hAnsi="MontrealTS-Regular"/>
        </w:rPr>
        <w:t>Ensure</w:t>
      </w:r>
      <w:r>
        <w:rPr>
          <w:rFonts w:ascii="MontrealTS-Regular" w:hAnsi="MontrealTS-Regular"/>
          <w:spacing w:val="40"/>
        </w:rPr>
        <w:t xml:space="preserve"> </w:t>
      </w:r>
      <w:r>
        <w:rPr>
          <w:rFonts w:ascii="MontrealTS-Regular" w:hAnsi="MontrealTS-Regular"/>
        </w:rPr>
        <w:t>that</w:t>
      </w:r>
      <w:r>
        <w:rPr>
          <w:rFonts w:ascii="MontrealTS-Regular" w:hAnsi="MontrealTS-Regular"/>
          <w:spacing w:val="42"/>
        </w:rPr>
        <w:t xml:space="preserve"> </w:t>
      </w:r>
      <w:r>
        <w:rPr>
          <w:rFonts w:ascii="MontrealTS-Regular" w:hAnsi="MontrealTS-Regular"/>
        </w:rPr>
        <w:t>effective</w:t>
      </w:r>
      <w:r>
        <w:rPr>
          <w:rFonts w:ascii="MontrealTS-Regular" w:hAnsi="MontrealTS-Regular"/>
          <w:spacing w:val="40"/>
        </w:rPr>
        <w:t xml:space="preserve"> </w:t>
      </w:r>
      <w:r>
        <w:rPr>
          <w:rFonts w:ascii="MontrealTS-Regular" w:hAnsi="MontrealTS-Regular"/>
        </w:rPr>
        <w:t>safeguarding</w:t>
      </w:r>
      <w:r>
        <w:rPr>
          <w:rFonts w:ascii="MontrealTS-Regular" w:hAnsi="MontrealTS-Regular"/>
          <w:spacing w:val="43"/>
        </w:rPr>
        <w:t xml:space="preserve"> </w:t>
      </w:r>
      <w:r>
        <w:rPr>
          <w:rFonts w:ascii="MontrealTS-Regular" w:hAnsi="MontrealTS-Regular"/>
        </w:rPr>
        <w:t>procedures</w:t>
      </w:r>
      <w:r>
        <w:rPr>
          <w:rFonts w:ascii="MontrealTS-Regular" w:hAnsi="MontrealTS-Regular"/>
          <w:spacing w:val="40"/>
        </w:rPr>
        <w:t xml:space="preserve"> </w:t>
      </w:r>
      <w:r>
        <w:rPr>
          <w:rFonts w:ascii="MontrealTS-Regular" w:hAnsi="MontrealTS-Regular"/>
        </w:rPr>
        <w:t>and</w:t>
      </w:r>
      <w:r>
        <w:rPr>
          <w:rFonts w:ascii="MontrealTS-Regular" w:hAnsi="MontrealTS-Regular"/>
          <w:spacing w:val="41"/>
        </w:rPr>
        <w:t xml:space="preserve"> </w:t>
      </w:r>
      <w:r>
        <w:rPr>
          <w:rFonts w:ascii="MontrealTS-Regular" w:hAnsi="MontrealTS-Regular"/>
        </w:rPr>
        <w:t>in</w:t>
      </w:r>
      <w:r>
        <w:rPr>
          <w:rFonts w:ascii="MontrealTS-Regular" w:hAnsi="MontrealTS-Regular"/>
          <w:spacing w:val="40"/>
        </w:rPr>
        <w:t xml:space="preserve"> </w:t>
      </w:r>
      <w:r>
        <w:rPr>
          <w:rFonts w:ascii="MontrealTS-Regular" w:hAnsi="MontrealTS-Regular"/>
        </w:rPr>
        <w:t>place</w:t>
      </w:r>
      <w:r>
        <w:rPr>
          <w:rFonts w:ascii="MontrealTS-Regular" w:hAnsi="MontrealTS-Regular"/>
          <w:spacing w:val="40"/>
        </w:rPr>
        <w:t xml:space="preserve"> </w:t>
      </w:r>
      <w:r>
        <w:rPr>
          <w:rFonts w:ascii="MontrealTS-Regular" w:hAnsi="MontrealTS-Regular"/>
        </w:rPr>
        <w:t>and</w:t>
      </w:r>
      <w:r>
        <w:rPr>
          <w:rFonts w:ascii="MontrealTS-Regular" w:hAnsi="MontrealTS-Regular"/>
          <w:spacing w:val="40"/>
        </w:rPr>
        <w:t xml:space="preserve"> </w:t>
      </w:r>
      <w:r>
        <w:rPr>
          <w:rFonts w:ascii="MontrealTS-Regular" w:hAnsi="MontrealTS-Regular"/>
        </w:rPr>
        <w:t>are</w:t>
      </w:r>
      <w:r>
        <w:rPr>
          <w:rFonts w:ascii="MontrealTS-Regular" w:hAnsi="MontrealTS-Regular"/>
          <w:spacing w:val="41"/>
        </w:rPr>
        <w:t xml:space="preserve"> </w:t>
      </w:r>
      <w:proofErr w:type="gramStart"/>
      <w:r>
        <w:rPr>
          <w:rFonts w:ascii="MontrealTS-Regular" w:hAnsi="MontrealTS-Regular"/>
        </w:rPr>
        <w:t xml:space="preserve">acted </w:t>
      </w:r>
      <w:r>
        <w:rPr>
          <w:rFonts w:ascii="MontrealTS-Regular" w:hAnsi="MontrealTS-Regular"/>
          <w:spacing w:val="-59"/>
        </w:rPr>
        <w:t xml:space="preserve"> </w:t>
      </w:r>
      <w:r>
        <w:rPr>
          <w:rFonts w:ascii="MontrealTS-Regular" w:hAnsi="MontrealTS-Regular"/>
        </w:rPr>
        <w:t>upon</w:t>
      </w:r>
      <w:proofErr w:type="gramEnd"/>
    </w:p>
    <w:p w14:paraId="5CF315C5" w14:textId="77777777" w:rsidR="00431011" w:rsidRDefault="00431011">
      <w:pPr>
        <w:pStyle w:val="ListParagraph"/>
        <w:widowControl w:val="0"/>
        <w:tabs>
          <w:tab w:val="left" w:pos="913"/>
        </w:tabs>
        <w:suppressAutoHyphens w:val="0"/>
        <w:autoSpaceDE w:val="0"/>
        <w:spacing w:after="0" w:line="240" w:lineRule="auto"/>
        <w:ind w:left="912" w:right="301"/>
        <w:contextualSpacing w:val="0"/>
      </w:pPr>
    </w:p>
    <w:p w14:paraId="74971588" w14:textId="77777777" w:rsidR="00431011" w:rsidRDefault="00431011">
      <w:pPr>
        <w:jc w:val="both"/>
        <w:rPr>
          <w:rFonts w:ascii="MontrealTS-Regular" w:hAnsi="MontrealTS-Regular"/>
        </w:rPr>
      </w:pPr>
    </w:p>
    <w:p w14:paraId="632202FB" w14:textId="77777777" w:rsidR="00431011" w:rsidRDefault="00431011">
      <w:pPr>
        <w:jc w:val="both"/>
        <w:rPr>
          <w:rFonts w:ascii="MontrealTS-Regular" w:hAnsi="MontrealTS-Regular"/>
        </w:rPr>
      </w:pPr>
    </w:p>
    <w:p w14:paraId="2AD94BB3" w14:textId="77777777" w:rsidR="00431011" w:rsidRDefault="00431011">
      <w:pPr>
        <w:jc w:val="both"/>
        <w:rPr>
          <w:rFonts w:ascii="MontrealTS-Regular" w:hAnsi="MontrealTS-Regular"/>
        </w:rPr>
        <w:sectPr w:rsidR="00431011">
          <w:headerReference w:type="default" r:id="rId7"/>
          <w:headerReference w:type="first" r:id="rId8"/>
          <w:pgSz w:w="11906" w:h="16838"/>
          <w:pgMar w:top="1440" w:right="1440" w:bottom="1440" w:left="1440" w:header="708" w:footer="708" w:gutter="0"/>
          <w:cols w:space="720"/>
          <w:titlePg/>
        </w:sectPr>
      </w:pPr>
    </w:p>
    <w:p w14:paraId="6D39D6CF" w14:textId="77777777" w:rsidR="00431011" w:rsidRDefault="00431011">
      <w:pPr>
        <w:tabs>
          <w:tab w:val="left" w:pos="2510"/>
        </w:tabs>
      </w:pPr>
    </w:p>
    <w:tbl>
      <w:tblPr>
        <w:tblW w:w="13948" w:type="dxa"/>
        <w:tblCellMar>
          <w:left w:w="10" w:type="dxa"/>
          <w:right w:w="10" w:type="dxa"/>
        </w:tblCellMar>
        <w:tblLook w:val="04A0" w:firstRow="1" w:lastRow="0" w:firstColumn="1" w:lastColumn="0" w:noHBand="0" w:noVBand="1"/>
      </w:tblPr>
      <w:tblGrid>
        <w:gridCol w:w="10421"/>
        <w:gridCol w:w="1364"/>
        <w:gridCol w:w="2163"/>
      </w:tblGrid>
      <w:tr w:rsidR="00431011" w14:paraId="454F5D0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shd w:val="clear" w:color="auto" w:fill="FF9966"/>
            <w:tcMar>
              <w:top w:w="0" w:type="dxa"/>
              <w:left w:w="108" w:type="dxa"/>
              <w:bottom w:w="0" w:type="dxa"/>
              <w:right w:w="108" w:type="dxa"/>
            </w:tcMar>
          </w:tcPr>
          <w:p w14:paraId="5EF2B9A9" w14:textId="77777777" w:rsidR="00431011" w:rsidRDefault="00431011">
            <w:pPr>
              <w:spacing w:after="0"/>
              <w:jc w:val="both"/>
              <w:rPr>
                <w:rFonts w:ascii="MontrealTS-Regular" w:hAnsi="MontrealTS-Regular"/>
                <w:b/>
              </w:rPr>
            </w:pPr>
          </w:p>
          <w:p w14:paraId="20C968FB" w14:textId="77777777" w:rsidR="00431011" w:rsidRDefault="00000000">
            <w:pPr>
              <w:spacing w:after="0"/>
              <w:jc w:val="both"/>
              <w:rPr>
                <w:rFonts w:ascii="MontrealTS-Regular" w:hAnsi="MontrealTS-Regular"/>
                <w:b/>
              </w:rPr>
            </w:pPr>
            <w:r>
              <w:rPr>
                <w:rFonts w:ascii="MontrealTS-Regular" w:hAnsi="MontrealTS-Regular"/>
                <w:b/>
              </w:rPr>
              <w:t>Person Specifications</w:t>
            </w:r>
          </w:p>
          <w:p w14:paraId="69CD1DD4" w14:textId="77777777" w:rsidR="00431011" w:rsidRDefault="00431011">
            <w:pPr>
              <w:spacing w:after="0"/>
              <w:jc w:val="both"/>
              <w:rPr>
                <w:rFonts w:ascii="MontrealTS-Regular" w:hAnsi="MontrealTS-Regular"/>
                <w:b/>
              </w:rPr>
            </w:pPr>
          </w:p>
        </w:tc>
        <w:tc>
          <w:tcPr>
            <w:tcW w:w="1364" w:type="dxa"/>
            <w:tcBorders>
              <w:top w:val="single" w:sz="4" w:space="0" w:color="BFBFBF"/>
              <w:left w:val="single" w:sz="4" w:space="0" w:color="BFBFBF"/>
              <w:bottom w:val="single" w:sz="4" w:space="0" w:color="BFBFBF"/>
              <w:right w:val="single" w:sz="4" w:space="0" w:color="BFBFBF"/>
            </w:tcBorders>
            <w:shd w:val="clear" w:color="auto" w:fill="FF9966"/>
            <w:tcMar>
              <w:top w:w="0" w:type="dxa"/>
              <w:left w:w="108" w:type="dxa"/>
              <w:bottom w:w="0" w:type="dxa"/>
              <w:right w:w="108" w:type="dxa"/>
            </w:tcMar>
          </w:tcPr>
          <w:p w14:paraId="7CFE3424" w14:textId="77777777" w:rsidR="00431011" w:rsidRDefault="00000000">
            <w:pPr>
              <w:spacing w:after="0"/>
              <w:jc w:val="both"/>
              <w:rPr>
                <w:rFonts w:ascii="MontrealTS-Regular" w:hAnsi="MontrealTS-Regular"/>
                <w:b/>
              </w:rPr>
            </w:pPr>
            <w:r>
              <w:rPr>
                <w:rFonts w:ascii="MontrealTS-Regular" w:hAnsi="MontrealTS-Regular"/>
                <w:b/>
              </w:rPr>
              <w:t>Essential or Desirable?</w:t>
            </w:r>
          </w:p>
        </w:tc>
        <w:tc>
          <w:tcPr>
            <w:tcW w:w="2163" w:type="dxa"/>
            <w:tcBorders>
              <w:top w:val="single" w:sz="4" w:space="0" w:color="BFBFBF"/>
              <w:left w:val="single" w:sz="4" w:space="0" w:color="BFBFBF"/>
              <w:bottom w:val="single" w:sz="4" w:space="0" w:color="BFBFBF"/>
              <w:right w:val="single" w:sz="4" w:space="0" w:color="BFBFBF"/>
            </w:tcBorders>
            <w:shd w:val="clear" w:color="auto" w:fill="FF9966"/>
            <w:tcMar>
              <w:top w:w="0" w:type="dxa"/>
              <w:left w:w="108" w:type="dxa"/>
              <w:bottom w:w="0" w:type="dxa"/>
              <w:right w:w="108" w:type="dxa"/>
            </w:tcMar>
          </w:tcPr>
          <w:p w14:paraId="3F233905" w14:textId="77777777" w:rsidR="00431011" w:rsidRDefault="00000000">
            <w:pPr>
              <w:spacing w:after="0"/>
              <w:jc w:val="both"/>
              <w:rPr>
                <w:rFonts w:ascii="MontrealTS-Regular" w:hAnsi="MontrealTS-Regular"/>
                <w:b/>
              </w:rPr>
            </w:pPr>
            <w:r>
              <w:rPr>
                <w:rFonts w:ascii="MontrealTS-Regular" w:hAnsi="MontrealTS-Regular"/>
                <w:b/>
              </w:rPr>
              <w:t>Where Evidenced?</w:t>
            </w:r>
          </w:p>
        </w:tc>
      </w:tr>
      <w:tr w:rsidR="00431011" w14:paraId="7A52C1C9" w14:textId="77777777">
        <w:tblPrEx>
          <w:tblCellMar>
            <w:top w:w="0" w:type="dxa"/>
            <w:bottom w:w="0" w:type="dxa"/>
          </w:tblCellMar>
        </w:tblPrEx>
        <w:tc>
          <w:tcPr>
            <w:tcW w:w="13948" w:type="dxa"/>
            <w:gridSpan w:val="3"/>
            <w:tcBorders>
              <w:top w:val="single" w:sz="4" w:space="0" w:color="BFBFBF"/>
              <w:left w:val="single" w:sz="4" w:space="0" w:color="BFBFBF"/>
              <w:bottom w:val="single" w:sz="4" w:space="0" w:color="BFBFBF"/>
              <w:right w:val="single" w:sz="4" w:space="0" w:color="BFBFBF"/>
            </w:tcBorders>
            <w:shd w:val="clear" w:color="auto" w:fill="FFCC66"/>
            <w:tcMar>
              <w:top w:w="0" w:type="dxa"/>
              <w:left w:w="108" w:type="dxa"/>
              <w:bottom w:w="0" w:type="dxa"/>
              <w:right w:w="108" w:type="dxa"/>
            </w:tcMar>
          </w:tcPr>
          <w:p w14:paraId="10B13BE0" w14:textId="77777777" w:rsidR="00431011" w:rsidRDefault="00000000">
            <w:pPr>
              <w:spacing w:after="0"/>
              <w:jc w:val="both"/>
            </w:pPr>
            <w:r>
              <w:rPr>
                <w:rFonts w:ascii="MontrealTS-Regular" w:hAnsi="MontrealTS-Regular"/>
                <w:b/>
              </w:rPr>
              <w:t>EXPERIENCE</w:t>
            </w:r>
          </w:p>
        </w:tc>
      </w:tr>
      <w:tr w:rsidR="00431011" w14:paraId="6D52544E"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E12BD0" w14:textId="77777777" w:rsidR="00431011" w:rsidRDefault="00000000">
            <w:pPr>
              <w:pStyle w:val="Title"/>
              <w:jc w:val="both"/>
            </w:pPr>
            <w:r>
              <w:rPr>
                <w:rFonts w:ascii="MontrealTS-Regular" w:hAnsi="MontrealTS-Regular" w:cs="Arial"/>
                <w:sz w:val="22"/>
                <w:szCs w:val="22"/>
              </w:rPr>
              <w:t xml:space="preserve">Relevant recent experience of working with women who require intensive support on a 1 to 1 basis, or work within in the sex work sector  </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5AA4B5"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6D5493"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3D52EDD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7938D0" w14:textId="77777777" w:rsidR="00431011" w:rsidRDefault="00000000">
            <w:pPr>
              <w:spacing w:after="0"/>
              <w:jc w:val="both"/>
              <w:rPr>
                <w:rFonts w:ascii="MontrealTS-Regular" w:hAnsi="MontrealTS-Regular"/>
              </w:rPr>
            </w:pPr>
            <w:r>
              <w:rPr>
                <w:rFonts w:ascii="MontrealTS-Regular" w:hAnsi="MontrealTS-Regular"/>
              </w:rPr>
              <w:t xml:space="preserve">A minimum of 3 years’ experience of working with women with intensive support needs </w:t>
            </w:r>
            <w:proofErr w:type="gramStart"/>
            <w:r>
              <w:rPr>
                <w:rFonts w:ascii="MontrealTS-Regular" w:hAnsi="MontrealTS-Regular"/>
              </w:rPr>
              <w:t>as well those</w:t>
            </w:r>
            <w:proofErr w:type="gramEnd"/>
            <w:r>
              <w:rPr>
                <w:rFonts w:ascii="MontrealTS-Regular" w:hAnsi="MontrealTS-Regular"/>
              </w:rPr>
              <w:t xml:space="preserve"> facing stigma or other barriers to service</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853C6E" w14:textId="77777777" w:rsidR="00431011" w:rsidRDefault="00000000">
            <w:pPr>
              <w:spacing w:after="0"/>
              <w:jc w:val="both"/>
              <w:rPr>
                <w:rFonts w:ascii="MontrealTS-Regular" w:hAnsi="MontrealTS-Regular"/>
              </w:rPr>
            </w:pPr>
            <w:r>
              <w:rPr>
                <w:rFonts w:ascii="MontrealTS-Regular" w:hAnsi="MontrealTS-Regular"/>
              </w:rPr>
              <w:t xml:space="preserve">Desirable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6C42FD"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35E1E39F"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7BAD79" w14:textId="77777777" w:rsidR="00431011" w:rsidRDefault="00000000">
            <w:pPr>
              <w:spacing w:after="0"/>
              <w:jc w:val="both"/>
            </w:pPr>
            <w:r>
              <w:rPr>
                <w:rFonts w:ascii="MontrealTS-Regular" w:eastAsia="Times New Roman" w:hAnsi="MontrealTS-Regular" w:cs="Arial"/>
              </w:rPr>
              <w:t xml:space="preserve">Experience of multi-agency partnership working </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BAB64C" w14:textId="77777777" w:rsidR="00431011" w:rsidRDefault="00000000">
            <w:pPr>
              <w:spacing w:after="0"/>
              <w:jc w:val="both"/>
              <w:rPr>
                <w:rFonts w:ascii="MontrealTS-Regular" w:hAnsi="MontrealTS-Regular"/>
              </w:rPr>
            </w:pPr>
            <w:r>
              <w:rPr>
                <w:rFonts w:ascii="MontrealTS-Regular" w:hAnsi="MontrealTS-Regular"/>
              </w:rPr>
              <w:t xml:space="preserve">Desirable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F07C6B"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7196E8A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E620EE" w14:textId="77777777" w:rsidR="00431011" w:rsidRDefault="00000000">
            <w:pPr>
              <w:pStyle w:val="Title"/>
              <w:jc w:val="both"/>
            </w:pPr>
            <w:r>
              <w:rPr>
                <w:rFonts w:ascii="MontrealTS-Regular" w:hAnsi="MontrealTS-Regular" w:cs="Arial"/>
                <w:sz w:val="22"/>
                <w:szCs w:val="22"/>
              </w:rPr>
              <w:t>Experience of working in a complex environment, actively managing risk and following case management procedures to meet the needs of a diverse and vulnerable client group</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8A1FF4"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F8B725"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40A96E97"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68ED58" w14:textId="77777777" w:rsidR="00431011" w:rsidRDefault="00000000">
            <w:pPr>
              <w:spacing w:after="0"/>
              <w:jc w:val="both"/>
              <w:rPr>
                <w:rFonts w:ascii="MontrealTS-Regular" w:hAnsi="MontrealTS-Regular"/>
              </w:rPr>
            </w:pPr>
            <w:r>
              <w:rPr>
                <w:rFonts w:ascii="MontrealTS-Regular" w:hAnsi="MontrealTS-Regular"/>
              </w:rPr>
              <w:t>Working with a range of stakeholders and partnership working or strategic networking, spanning voluntary, leadership, women’s or homeless ness sectors.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66214F" w14:textId="77777777" w:rsidR="00431011" w:rsidRDefault="00000000">
            <w:pPr>
              <w:spacing w:after="0"/>
              <w:jc w:val="both"/>
              <w:rPr>
                <w:rFonts w:ascii="MontrealTS-Regular" w:hAnsi="MontrealTS-Regular"/>
              </w:rPr>
            </w:pPr>
            <w:r>
              <w:rPr>
                <w:rFonts w:ascii="MontrealTS-Regular" w:hAnsi="MontrealTS-Regular"/>
              </w:rPr>
              <w:t xml:space="preserve">Desirable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18B376"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7B009B5E"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045D97" w14:textId="77777777" w:rsidR="00431011" w:rsidRDefault="00000000">
            <w:pPr>
              <w:spacing w:after="0"/>
              <w:jc w:val="both"/>
              <w:rPr>
                <w:rFonts w:ascii="MontrealTS-Regular" w:hAnsi="MontrealTS-Regular"/>
              </w:rPr>
            </w:pPr>
            <w:r>
              <w:rPr>
                <w:rFonts w:ascii="MontrealTS-Regular" w:hAnsi="MontrealTS-Regular"/>
              </w:rPr>
              <w:t>Ensuring effective collection, collation and reporting of information</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5872F51"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2EF883"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245A5CA7" w14:textId="77777777">
        <w:tblPrEx>
          <w:tblCellMar>
            <w:top w:w="0" w:type="dxa"/>
            <w:bottom w:w="0" w:type="dxa"/>
          </w:tblCellMar>
        </w:tblPrEx>
        <w:tc>
          <w:tcPr>
            <w:tcW w:w="13948" w:type="dxa"/>
            <w:gridSpan w:val="3"/>
            <w:tcBorders>
              <w:top w:val="single" w:sz="4" w:space="0" w:color="BFBFBF"/>
              <w:left w:val="single" w:sz="4" w:space="0" w:color="BFBFBF"/>
              <w:bottom w:val="single" w:sz="4" w:space="0" w:color="BFBFBF"/>
              <w:right w:val="single" w:sz="4" w:space="0" w:color="BFBFBF"/>
            </w:tcBorders>
            <w:shd w:val="clear" w:color="auto" w:fill="FFCC66"/>
            <w:tcMar>
              <w:top w:w="0" w:type="dxa"/>
              <w:left w:w="108" w:type="dxa"/>
              <w:bottom w:w="0" w:type="dxa"/>
              <w:right w:w="108" w:type="dxa"/>
            </w:tcMar>
          </w:tcPr>
          <w:p w14:paraId="615566EC" w14:textId="77777777" w:rsidR="00431011" w:rsidRDefault="00000000">
            <w:pPr>
              <w:spacing w:after="0"/>
              <w:jc w:val="both"/>
              <w:rPr>
                <w:rFonts w:ascii="MontrealTS-Regular" w:hAnsi="MontrealTS-Regular"/>
              </w:rPr>
            </w:pPr>
            <w:r>
              <w:rPr>
                <w:rFonts w:ascii="MontrealTS-Regular" w:hAnsi="MontrealTS-Regular"/>
              </w:rPr>
              <w:t>SKILLS AND ABILITIES</w:t>
            </w:r>
          </w:p>
        </w:tc>
      </w:tr>
      <w:tr w:rsidR="00431011" w14:paraId="5D685E5C"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A1423E" w14:textId="77777777" w:rsidR="00431011" w:rsidRDefault="00000000">
            <w:pPr>
              <w:spacing w:after="0"/>
              <w:jc w:val="both"/>
              <w:rPr>
                <w:rFonts w:ascii="MontrealTS-Regular" w:hAnsi="MontrealTS-Regular"/>
              </w:rPr>
            </w:pPr>
            <w:r>
              <w:rPr>
                <w:rFonts w:ascii="MontrealTS-Regular" w:hAnsi="MontrealTS-Regular"/>
              </w:rPr>
              <w:t>The ability to build relationships with women with intense support needs and/or diverse, marginalised communities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771A9D"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44EDEC"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4264079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F8D148" w14:textId="77777777" w:rsidR="00431011" w:rsidRDefault="00000000">
            <w:pPr>
              <w:spacing w:after="0"/>
              <w:jc w:val="both"/>
              <w:rPr>
                <w:rFonts w:ascii="MontrealTS-Regular" w:hAnsi="MontrealTS-Regular"/>
              </w:rPr>
            </w:pPr>
            <w:r>
              <w:rPr>
                <w:rFonts w:ascii="MontrealTS-Regular" w:hAnsi="MontrealTS-Regular"/>
              </w:rPr>
              <w:t>Organised and meticulous with an ability to maintain effective record keeping systems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81732C"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2C4BC8" w14:textId="77777777" w:rsidR="00431011" w:rsidRDefault="00000000">
            <w:pPr>
              <w:spacing w:after="0"/>
              <w:jc w:val="both"/>
              <w:rPr>
                <w:rFonts w:ascii="MontrealTS-Regular" w:hAnsi="MontrealTS-Regular"/>
              </w:rPr>
            </w:pPr>
            <w:r>
              <w:rPr>
                <w:rFonts w:ascii="MontrealTS-Regular" w:hAnsi="MontrealTS-Regular"/>
              </w:rPr>
              <w:t>App/Interview</w:t>
            </w:r>
          </w:p>
        </w:tc>
      </w:tr>
      <w:tr w:rsidR="00431011" w14:paraId="0381A3AE"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8497E2" w14:textId="77777777" w:rsidR="00431011" w:rsidRDefault="00000000">
            <w:pPr>
              <w:spacing w:after="0"/>
              <w:jc w:val="both"/>
            </w:pPr>
            <w:r>
              <w:rPr>
                <w:rFonts w:ascii="MontrealTS-Regular" w:eastAsia="Times New Roman" w:hAnsi="MontrealTS-Regular" w:cs="Arial"/>
                <w:color w:val="000000"/>
                <w:lang w:eastAsia="en-GB"/>
              </w:rPr>
              <w:t>An understanding of how to take a rights-based approach, enabling dignity, choice, respect, privacy and fulfilment into practice in a support setting</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C37306"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207050" w14:textId="77777777" w:rsidR="00431011" w:rsidRDefault="00000000">
            <w:pPr>
              <w:spacing w:after="0"/>
              <w:jc w:val="both"/>
              <w:rPr>
                <w:rFonts w:ascii="MontrealTS-Regular" w:hAnsi="MontrealTS-Regular"/>
              </w:rPr>
            </w:pPr>
            <w:r>
              <w:rPr>
                <w:rFonts w:ascii="MontrealTS-Regular" w:hAnsi="MontrealTS-Regular"/>
              </w:rPr>
              <w:t>App/Interview</w:t>
            </w:r>
          </w:p>
        </w:tc>
      </w:tr>
      <w:tr w:rsidR="00431011" w14:paraId="0749C030"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70EC02" w14:textId="77777777" w:rsidR="00431011" w:rsidRDefault="00000000">
            <w:pPr>
              <w:spacing w:after="0"/>
              <w:jc w:val="both"/>
              <w:rPr>
                <w:rFonts w:ascii="MontrealTS-Regular" w:hAnsi="MontrealTS-Regular"/>
              </w:rPr>
            </w:pPr>
            <w:r>
              <w:rPr>
                <w:rFonts w:ascii="MontrealTS-Regular" w:hAnsi="MontrealTS-Regular"/>
              </w:rPr>
              <w:t>Empathy with the needs of stigmatised and marginalised women and the barriers they face</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1AB921"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3D0DDD"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220AE2FE"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5EB04E" w14:textId="77777777" w:rsidR="00431011" w:rsidRDefault="00000000">
            <w:pPr>
              <w:spacing w:after="0"/>
              <w:jc w:val="both"/>
              <w:rPr>
                <w:rFonts w:ascii="MontrealTS-Regular" w:hAnsi="MontrealTS-Regular"/>
              </w:rPr>
            </w:pPr>
            <w:r>
              <w:rPr>
                <w:rFonts w:ascii="MontrealTS-Regular" w:hAnsi="MontrealTS-Regular"/>
              </w:rPr>
              <w:t>Can engage and motivate others, understanding group dynamics, boundaries and conflict in a drop-in environment</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9E6305" w14:textId="77777777" w:rsidR="00431011" w:rsidRDefault="00000000">
            <w:pPr>
              <w:spacing w:after="0"/>
              <w:jc w:val="both"/>
              <w:rPr>
                <w:rFonts w:ascii="MontrealTS-Regular" w:hAnsi="MontrealTS-Regular"/>
              </w:rPr>
            </w:pPr>
            <w:r>
              <w:rPr>
                <w:rFonts w:ascii="MontrealTS-Regular" w:hAnsi="MontrealTS-Regular"/>
              </w:rPr>
              <w:t xml:space="preserve">Desirable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49A9FC"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45E696FD"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B2F7D4" w14:textId="77777777" w:rsidR="00431011" w:rsidRDefault="00000000">
            <w:pPr>
              <w:spacing w:after="0"/>
              <w:jc w:val="both"/>
              <w:rPr>
                <w:rFonts w:ascii="MontrealTS-Regular" w:hAnsi="MontrealTS-Regular"/>
              </w:rPr>
            </w:pPr>
            <w:r>
              <w:rPr>
                <w:rFonts w:ascii="MontrealTS-Regular" w:hAnsi="MontrealTS-Regular"/>
              </w:rPr>
              <w:t>The ability to complete risk assessments, needs assessments and support plans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DA336A"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F35A93"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18FA86C4"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A3B3CBB" w14:textId="77777777" w:rsidR="00431011" w:rsidRDefault="00000000">
            <w:pPr>
              <w:spacing w:after="0"/>
              <w:jc w:val="both"/>
              <w:rPr>
                <w:rFonts w:ascii="MontrealTS-Regular" w:hAnsi="MontrealTS-Regular"/>
              </w:rPr>
            </w:pPr>
            <w:r>
              <w:rPr>
                <w:rFonts w:ascii="MontrealTS-Regular" w:hAnsi="MontrealTS-Regular"/>
              </w:rPr>
              <w:t>Effective communication skills both in writing and verbal</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959D17"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B835F3" w14:textId="77777777" w:rsidR="00431011" w:rsidRDefault="00000000">
            <w:pPr>
              <w:spacing w:after="0"/>
              <w:rPr>
                <w:rFonts w:ascii="MontrealTS-Regular" w:hAnsi="MontrealTS-Regular"/>
              </w:rPr>
            </w:pPr>
            <w:r>
              <w:rPr>
                <w:rFonts w:ascii="MontrealTS-Regular" w:hAnsi="MontrealTS-Regular"/>
              </w:rPr>
              <w:t>Application and Interview</w:t>
            </w:r>
          </w:p>
        </w:tc>
      </w:tr>
      <w:tr w:rsidR="00431011" w14:paraId="64FC904E"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10DEB9" w14:textId="77777777" w:rsidR="00431011" w:rsidRDefault="00000000">
            <w:pPr>
              <w:spacing w:after="0"/>
              <w:jc w:val="both"/>
              <w:rPr>
                <w:rFonts w:ascii="MontrealTS-Regular" w:hAnsi="MontrealTS-Regular"/>
              </w:rPr>
            </w:pPr>
            <w:r>
              <w:rPr>
                <w:rFonts w:ascii="MontrealTS-Regular" w:hAnsi="MontrealTS-Regular"/>
              </w:rPr>
              <w:t>Can engage and motivate others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3D5106"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5A29A5" w14:textId="77777777" w:rsidR="00431011" w:rsidRDefault="00000000">
            <w:pPr>
              <w:spacing w:after="0"/>
              <w:rPr>
                <w:rFonts w:ascii="MontrealTS-Regular" w:hAnsi="MontrealTS-Regular"/>
              </w:rPr>
            </w:pPr>
            <w:r>
              <w:rPr>
                <w:rFonts w:ascii="MontrealTS-Regular" w:hAnsi="MontrealTS-Regular"/>
              </w:rPr>
              <w:t>Application and interview</w:t>
            </w:r>
          </w:p>
        </w:tc>
      </w:tr>
      <w:tr w:rsidR="00431011" w14:paraId="089FDC0D"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38F9CB" w14:textId="77777777" w:rsidR="00431011" w:rsidRDefault="00000000">
            <w:pPr>
              <w:spacing w:after="0"/>
              <w:jc w:val="both"/>
              <w:rPr>
                <w:rFonts w:ascii="MontrealTS-Regular" w:hAnsi="MontrealTS-Regular"/>
              </w:rPr>
            </w:pPr>
            <w:r>
              <w:rPr>
                <w:rFonts w:ascii="MontrealTS-Regular" w:hAnsi="MontrealTS-Regular"/>
              </w:rPr>
              <w:t>Trustworthy and work with integrity within our policy and values framework</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D3CB72"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30A110" w14:textId="77777777" w:rsidR="00431011" w:rsidRDefault="00000000">
            <w:pPr>
              <w:spacing w:after="0"/>
              <w:rPr>
                <w:rFonts w:ascii="MontrealTS-Regular" w:hAnsi="MontrealTS-Regular"/>
              </w:rPr>
            </w:pPr>
            <w:r>
              <w:rPr>
                <w:rFonts w:ascii="MontrealTS-Regular" w:hAnsi="MontrealTS-Regular"/>
              </w:rPr>
              <w:t>Application and interview</w:t>
            </w:r>
          </w:p>
        </w:tc>
      </w:tr>
      <w:tr w:rsidR="00431011" w14:paraId="5FE363C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C98E4D" w14:textId="77777777" w:rsidR="00431011" w:rsidRDefault="00000000">
            <w:pPr>
              <w:spacing w:after="0"/>
              <w:jc w:val="both"/>
              <w:rPr>
                <w:rFonts w:ascii="MontrealTS-Regular" w:hAnsi="MontrealTS-Regular"/>
              </w:rPr>
            </w:pPr>
            <w:r>
              <w:rPr>
                <w:rFonts w:ascii="MontrealTS-Regular" w:hAnsi="MontrealTS-Regular"/>
              </w:rPr>
              <w:t xml:space="preserve">Exercise judgement and thinking </w:t>
            </w:r>
            <w:proofErr w:type="gramStart"/>
            <w:r>
              <w:rPr>
                <w:rFonts w:ascii="MontrealTS-Regular" w:hAnsi="MontrealTS-Regular"/>
              </w:rPr>
              <w:t>in order to</w:t>
            </w:r>
            <w:proofErr w:type="gramEnd"/>
            <w:r>
              <w:rPr>
                <w:rFonts w:ascii="MontrealTS-Regular" w:hAnsi="MontrealTS-Regular"/>
              </w:rPr>
              <w:t xml:space="preserve"> plan day to day issues in service delivery</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6506EE"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0C77BC0" w14:textId="77777777" w:rsidR="00431011" w:rsidRDefault="00000000">
            <w:pPr>
              <w:spacing w:after="0"/>
              <w:rPr>
                <w:rFonts w:ascii="MontrealTS-Regular" w:hAnsi="MontrealTS-Regular"/>
              </w:rPr>
            </w:pPr>
            <w:r>
              <w:rPr>
                <w:rFonts w:ascii="MontrealTS-Regular" w:hAnsi="MontrealTS-Regular"/>
              </w:rPr>
              <w:t>Interview</w:t>
            </w:r>
          </w:p>
        </w:tc>
      </w:tr>
      <w:tr w:rsidR="00431011" w14:paraId="77B44E79"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17843EE" w14:textId="77777777" w:rsidR="00431011" w:rsidRDefault="00000000">
            <w:pPr>
              <w:spacing w:after="0"/>
              <w:jc w:val="both"/>
              <w:rPr>
                <w:rFonts w:ascii="MontrealTS-Regular" w:hAnsi="MontrealTS-Regular"/>
              </w:rPr>
            </w:pPr>
            <w:r>
              <w:rPr>
                <w:rFonts w:ascii="MontrealTS-Regular" w:hAnsi="MontrealTS-Regular"/>
              </w:rPr>
              <w:lastRenderedPageBreak/>
              <w:t>The ability to learn new skills and a commitment to learning in the workplace</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D2CB7D"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D565EF" w14:textId="77777777" w:rsidR="00431011" w:rsidRDefault="00000000">
            <w:pPr>
              <w:spacing w:after="0"/>
              <w:rPr>
                <w:rFonts w:ascii="MontrealTS-Regular" w:hAnsi="MontrealTS-Regular"/>
              </w:rPr>
            </w:pPr>
            <w:r>
              <w:rPr>
                <w:rFonts w:ascii="MontrealTS-Regular" w:hAnsi="MontrealTS-Regular"/>
              </w:rPr>
              <w:t>Application</w:t>
            </w:r>
          </w:p>
        </w:tc>
      </w:tr>
      <w:tr w:rsidR="00431011" w14:paraId="73AD4D52"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337131" w14:textId="77777777" w:rsidR="00431011" w:rsidRDefault="00000000">
            <w:pPr>
              <w:spacing w:after="0"/>
              <w:jc w:val="both"/>
              <w:rPr>
                <w:rFonts w:ascii="MontrealTS-Regular" w:hAnsi="MontrealTS-Regular"/>
              </w:rPr>
            </w:pPr>
            <w:r>
              <w:rPr>
                <w:rFonts w:ascii="MontrealTS-Regular" w:hAnsi="MontrealTS-Regular"/>
              </w:rPr>
              <w:t>Can troubleshoot difficult situations, and deal with such situations calmly, efficiently and effectively</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8A3ABE"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FC71F9" w14:textId="77777777" w:rsidR="00431011" w:rsidRDefault="00000000">
            <w:pPr>
              <w:spacing w:after="0"/>
              <w:rPr>
                <w:rFonts w:ascii="MontrealTS-Regular" w:hAnsi="MontrealTS-Regular"/>
              </w:rPr>
            </w:pPr>
            <w:r>
              <w:rPr>
                <w:rFonts w:ascii="MontrealTS-Regular" w:hAnsi="MontrealTS-Regular"/>
              </w:rPr>
              <w:t>Interview</w:t>
            </w:r>
          </w:p>
        </w:tc>
      </w:tr>
      <w:tr w:rsidR="00431011" w14:paraId="0E355E62"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7C4A42" w14:textId="77777777" w:rsidR="00431011" w:rsidRDefault="00000000">
            <w:pPr>
              <w:spacing w:after="0"/>
              <w:jc w:val="both"/>
              <w:rPr>
                <w:rFonts w:ascii="MontrealTS-Regular" w:hAnsi="MontrealTS-Regular"/>
              </w:rPr>
            </w:pPr>
            <w:r>
              <w:rPr>
                <w:rFonts w:ascii="MontrealTS-Regular" w:hAnsi="MontrealTS-Regular"/>
              </w:rPr>
              <w:t xml:space="preserve">IT skills at a level that supports efficient report writing, email, internet use, presentations and data input (Excel and Power Point), as well as digital engagement techniques (use of social media, WhatsApp, live chat, </w:t>
            </w:r>
            <w:proofErr w:type="gramStart"/>
            <w:r>
              <w:rPr>
                <w:rFonts w:ascii="MontrealTS-Regular" w:hAnsi="MontrealTS-Regular"/>
              </w:rPr>
              <w:t>Zoom ,</w:t>
            </w:r>
            <w:proofErr w:type="gramEnd"/>
            <w:r>
              <w:rPr>
                <w:rFonts w:ascii="MontrealTS-Regular" w:hAnsi="MontrealTS-Regular"/>
              </w:rPr>
              <w:t xml:space="preserve"> Teams etc.)</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39AF66"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90ACBB2" w14:textId="77777777" w:rsidR="00431011" w:rsidRDefault="00000000">
            <w:pPr>
              <w:spacing w:after="0"/>
              <w:rPr>
                <w:rFonts w:ascii="MontrealTS-Regular" w:hAnsi="MontrealTS-Regular"/>
              </w:rPr>
            </w:pPr>
            <w:r>
              <w:rPr>
                <w:rFonts w:ascii="MontrealTS-Regular" w:hAnsi="MontrealTS-Regular"/>
              </w:rPr>
              <w:t xml:space="preserve">Application </w:t>
            </w:r>
          </w:p>
        </w:tc>
      </w:tr>
      <w:tr w:rsidR="00431011" w14:paraId="4A004285"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728C9A" w14:textId="77777777" w:rsidR="00431011" w:rsidRDefault="00000000">
            <w:pPr>
              <w:spacing w:after="0"/>
              <w:jc w:val="both"/>
              <w:rPr>
                <w:rFonts w:ascii="MontrealTS-Regular" w:hAnsi="MontrealTS-Regular"/>
              </w:rPr>
            </w:pPr>
            <w:r>
              <w:rPr>
                <w:rFonts w:ascii="MontrealTS-Regular" w:hAnsi="MontrealTS-Regular"/>
              </w:rPr>
              <w:t>Self-motivated with ability to work alone but can also work co-operatively and flexibly as part of a team/with partners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88AFDC"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7CF6270" w14:textId="77777777" w:rsidR="00431011" w:rsidRDefault="00000000">
            <w:pPr>
              <w:spacing w:after="0"/>
              <w:rPr>
                <w:rFonts w:ascii="MontrealTS-Regular" w:hAnsi="MontrealTS-Regular"/>
              </w:rPr>
            </w:pPr>
            <w:r>
              <w:rPr>
                <w:rFonts w:ascii="MontrealTS-Regular" w:hAnsi="MontrealTS-Regular"/>
              </w:rPr>
              <w:t>Application and Interview</w:t>
            </w:r>
          </w:p>
        </w:tc>
      </w:tr>
      <w:tr w:rsidR="00431011" w14:paraId="3183576F"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04CE5F" w14:textId="77777777" w:rsidR="00431011" w:rsidRDefault="00000000">
            <w:pPr>
              <w:spacing w:after="0"/>
              <w:jc w:val="both"/>
              <w:rPr>
                <w:rFonts w:ascii="MontrealTS-Regular" w:hAnsi="MontrealTS-Regular"/>
              </w:rPr>
            </w:pPr>
            <w:r>
              <w:rPr>
                <w:rFonts w:ascii="MontrealTS-Regular" w:hAnsi="MontrealTS-Regular"/>
              </w:rPr>
              <w:t>Ability to stay focused and efficient in the face on changing priorities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6DD51F"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95F276" w14:textId="77777777" w:rsidR="00431011" w:rsidRDefault="00000000">
            <w:pPr>
              <w:spacing w:after="0"/>
              <w:rPr>
                <w:rFonts w:ascii="MontrealTS-Regular" w:hAnsi="MontrealTS-Regular"/>
              </w:rPr>
            </w:pPr>
            <w:r>
              <w:rPr>
                <w:rFonts w:ascii="MontrealTS-Regular" w:hAnsi="MontrealTS-Regular"/>
              </w:rPr>
              <w:t>Application and Interview</w:t>
            </w:r>
          </w:p>
        </w:tc>
      </w:tr>
      <w:tr w:rsidR="00431011" w14:paraId="13A5ADCA" w14:textId="77777777">
        <w:tblPrEx>
          <w:tblCellMar>
            <w:top w:w="0" w:type="dxa"/>
            <w:bottom w:w="0" w:type="dxa"/>
          </w:tblCellMar>
        </w:tblPrEx>
        <w:tc>
          <w:tcPr>
            <w:tcW w:w="13948" w:type="dxa"/>
            <w:gridSpan w:val="3"/>
            <w:tcBorders>
              <w:top w:val="single" w:sz="4" w:space="0" w:color="BFBFBF"/>
              <w:left w:val="single" w:sz="4" w:space="0" w:color="BFBFBF"/>
              <w:bottom w:val="single" w:sz="4" w:space="0" w:color="BFBFBF"/>
              <w:right w:val="single" w:sz="4" w:space="0" w:color="BFBFBF"/>
            </w:tcBorders>
            <w:shd w:val="clear" w:color="auto" w:fill="FFCC66"/>
            <w:tcMar>
              <w:top w:w="0" w:type="dxa"/>
              <w:left w:w="108" w:type="dxa"/>
              <w:bottom w:w="0" w:type="dxa"/>
              <w:right w:w="108" w:type="dxa"/>
            </w:tcMar>
          </w:tcPr>
          <w:p w14:paraId="16BE0A81" w14:textId="77777777" w:rsidR="00431011" w:rsidRDefault="00000000">
            <w:pPr>
              <w:spacing w:after="0"/>
              <w:jc w:val="both"/>
              <w:rPr>
                <w:rFonts w:ascii="MontrealTS-Regular" w:hAnsi="MontrealTS-Regular"/>
              </w:rPr>
            </w:pPr>
            <w:r>
              <w:rPr>
                <w:rFonts w:ascii="MontrealTS-Regular" w:hAnsi="MontrealTS-Regular"/>
              </w:rPr>
              <w:t>KNOWLEDGE</w:t>
            </w:r>
          </w:p>
        </w:tc>
      </w:tr>
      <w:tr w:rsidR="00431011" w14:paraId="216413B3"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08D754" w14:textId="77777777" w:rsidR="00431011" w:rsidRDefault="00000000">
            <w:pPr>
              <w:tabs>
                <w:tab w:val="left" w:pos="1050"/>
              </w:tabs>
              <w:spacing w:after="0"/>
              <w:jc w:val="both"/>
              <w:rPr>
                <w:rFonts w:ascii="MontrealTS-Regular" w:hAnsi="MontrealTS-Regular"/>
              </w:rPr>
            </w:pPr>
            <w:r>
              <w:rPr>
                <w:rFonts w:ascii="MontrealTS-Regular" w:hAnsi="MontrealTS-Regular"/>
              </w:rPr>
              <w:t xml:space="preserve">Best practice guidance and research relating to: </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398D28" w14:textId="77777777" w:rsidR="00431011" w:rsidRDefault="00431011">
            <w:pPr>
              <w:spacing w:after="0"/>
              <w:jc w:val="both"/>
              <w:rPr>
                <w:rFonts w:ascii="MontrealTS-Regular" w:hAnsi="MontrealTS-Regular"/>
              </w:rPr>
            </w:pP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E8F0A1" w14:textId="77777777" w:rsidR="00431011" w:rsidRDefault="00431011">
            <w:pPr>
              <w:spacing w:after="0"/>
              <w:jc w:val="both"/>
              <w:rPr>
                <w:rFonts w:ascii="MontrealTS-Regular" w:hAnsi="MontrealTS-Regular"/>
              </w:rPr>
            </w:pPr>
          </w:p>
        </w:tc>
      </w:tr>
      <w:tr w:rsidR="00431011" w14:paraId="32E497D7"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754913F" w14:textId="77777777" w:rsidR="00431011" w:rsidRDefault="00000000">
            <w:pPr>
              <w:tabs>
                <w:tab w:val="left" w:pos="1050"/>
              </w:tabs>
              <w:spacing w:after="0"/>
              <w:jc w:val="both"/>
              <w:rPr>
                <w:rFonts w:ascii="MontrealTS-Regular" w:hAnsi="MontrealTS-Regular"/>
              </w:rPr>
            </w:pPr>
            <w:r>
              <w:rPr>
                <w:rFonts w:ascii="MontrealTS-Regular" w:hAnsi="MontrealTS-Regular"/>
              </w:rPr>
              <w:t>Sex worker rights and legislation (Leeds and national)</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54E1D9" w14:textId="77777777" w:rsidR="00431011" w:rsidRDefault="00000000">
            <w:pPr>
              <w:spacing w:after="0"/>
              <w:jc w:val="both"/>
              <w:rPr>
                <w:rFonts w:ascii="MontrealTS-Regular" w:hAnsi="MontrealTS-Regular"/>
              </w:rPr>
            </w:pPr>
            <w:r>
              <w:rPr>
                <w:rFonts w:ascii="MontrealTS-Regular" w:hAnsi="MontrealTS-Regular"/>
              </w:rPr>
              <w:t>Desirable</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691202"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175D2C50"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6A1E707" w14:textId="77777777" w:rsidR="00431011" w:rsidRDefault="00000000">
            <w:pPr>
              <w:tabs>
                <w:tab w:val="left" w:pos="1050"/>
              </w:tabs>
              <w:spacing w:after="0"/>
              <w:jc w:val="both"/>
              <w:rPr>
                <w:rFonts w:ascii="MontrealTS-Regular" w:hAnsi="MontrealTS-Regular"/>
              </w:rPr>
            </w:pPr>
            <w:r>
              <w:rPr>
                <w:rFonts w:ascii="MontrealTS-Regular" w:hAnsi="MontrealTS-Regular"/>
              </w:rPr>
              <w:t>Data Protection, safeguarding and case work</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28BBCE" w14:textId="77777777" w:rsidR="00431011" w:rsidRDefault="00000000">
            <w:pPr>
              <w:spacing w:after="0"/>
              <w:jc w:val="both"/>
              <w:rPr>
                <w:rFonts w:ascii="MontrealTS-Regular" w:hAnsi="MontrealTS-Regular"/>
              </w:rPr>
            </w:pPr>
            <w:r>
              <w:rPr>
                <w:rFonts w:ascii="MontrealTS-Regular" w:hAnsi="MontrealTS-Regular"/>
              </w:rPr>
              <w:t xml:space="preserve">Working knowledge 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B99386"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6E83CE33"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79A81D" w14:textId="77777777" w:rsidR="00431011" w:rsidRDefault="00000000">
            <w:pPr>
              <w:tabs>
                <w:tab w:val="left" w:pos="1050"/>
              </w:tabs>
              <w:spacing w:after="0"/>
              <w:jc w:val="both"/>
              <w:rPr>
                <w:rFonts w:ascii="MontrealTS-Regular" w:hAnsi="MontrealTS-Regular"/>
              </w:rPr>
            </w:pPr>
            <w:r>
              <w:rPr>
                <w:rFonts w:ascii="MontrealTS-Regular" w:hAnsi="MontrealTS-Regular"/>
              </w:rPr>
              <w:t>Leeds localities, geography &amp; services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336370" w14:textId="77777777" w:rsidR="00431011" w:rsidRDefault="00000000">
            <w:pPr>
              <w:spacing w:after="0"/>
              <w:jc w:val="both"/>
              <w:rPr>
                <w:rFonts w:ascii="MontrealTS-Regular" w:hAnsi="MontrealTS-Regular"/>
              </w:rPr>
            </w:pPr>
            <w:r>
              <w:rPr>
                <w:rFonts w:ascii="MontrealTS-Regular" w:hAnsi="MontrealTS-Regular"/>
              </w:rPr>
              <w:t xml:space="preserve">Desirable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7A7FC0"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483CED8F" w14:textId="77777777">
        <w:tblPrEx>
          <w:tblCellMar>
            <w:top w:w="0" w:type="dxa"/>
            <w:bottom w:w="0" w:type="dxa"/>
          </w:tblCellMar>
        </w:tblPrEx>
        <w:tc>
          <w:tcPr>
            <w:tcW w:w="13948" w:type="dxa"/>
            <w:gridSpan w:val="3"/>
            <w:tcBorders>
              <w:top w:val="single" w:sz="4" w:space="0" w:color="BFBFBF"/>
              <w:left w:val="single" w:sz="4" w:space="0" w:color="BFBFBF"/>
              <w:bottom w:val="single" w:sz="4" w:space="0" w:color="BFBFBF"/>
              <w:right w:val="single" w:sz="4" w:space="0" w:color="BFBFBF"/>
            </w:tcBorders>
            <w:shd w:val="clear" w:color="auto" w:fill="FFCC66"/>
            <w:tcMar>
              <w:top w:w="0" w:type="dxa"/>
              <w:left w:w="108" w:type="dxa"/>
              <w:bottom w:w="0" w:type="dxa"/>
              <w:right w:w="108" w:type="dxa"/>
            </w:tcMar>
          </w:tcPr>
          <w:p w14:paraId="518A787B" w14:textId="77777777" w:rsidR="00431011" w:rsidRDefault="00000000">
            <w:pPr>
              <w:spacing w:after="0"/>
              <w:jc w:val="both"/>
              <w:rPr>
                <w:rFonts w:ascii="MontrealTS-Regular" w:hAnsi="MontrealTS-Regular"/>
              </w:rPr>
            </w:pPr>
            <w:r>
              <w:rPr>
                <w:rFonts w:ascii="MontrealTS-Regular" w:hAnsi="MontrealTS-Regular"/>
              </w:rPr>
              <w:t>EDUCATION, TRAINING AND QUALIFICATIONS</w:t>
            </w:r>
          </w:p>
        </w:tc>
      </w:tr>
      <w:tr w:rsidR="00431011" w14:paraId="7D6FE84C"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726FD9" w14:textId="77777777" w:rsidR="00431011" w:rsidRDefault="00000000">
            <w:pPr>
              <w:pStyle w:val="Title"/>
              <w:jc w:val="both"/>
            </w:pPr>
            <w:r>
              <w:rPr>
                <w:rFonts w:ascii="MontrealTS-Regular" w:hAnsi="MontrealTS-Regular"/>
                <w:sz w:val="22"/>
                <w:szCs w:val="22"/>
              </w:rPr>
              <w:t xml:space="preserve">No one specific qualification is required, but evidence of recent continuing professional development in a professional area relevant to the post will be required. This could be for example: sexual health services, nursing/healthcare, women’s sector, sex work although other areas will be considered </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39BD10" w14:textId="77777777" w:rsidR="00431011" w:rsidRDefault="00000000">
            <w:pPr>
              <w:spacing w:after="0"/>
              <w:jc w:val="both"/>
              <w:rPr>
                <w:rFonts w:ascii="MontrealTS-Regular" w:hAnsi="MontrealTS-Regular"/>
              </w:rPr>
            </w:pPr>
            <w:r>
              <w:rPr>
                <w:rFonts w:ascii="MontrealTS-Regular" w:hAnsi="MontrealTS-Regular"/>
              </w:rPr>
              <w:t>Application</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316D17F" w14:textId="77777777" w:rsidR="00431011" w:rsidRDefault="00431011">
            <w:pPr>
              <w:spacing w:after="0"/>
              <w:jc w:val="both"/>
              <w:rPr>
                <w:rFonts w:ascii="MontrealTS-Regular" w:hAnsi="MontrealTS-Regular"/>
              </w:rPr>
            </w:pPr>
          </w:p>
        </w:tc>
      </w:tr>
      <w:tr w:rsidR="00431011" w14:paraId="45EA7035" w14:textId="77777777">
        <w:tblPrEx>
          <w:tblCellMar>
            <w:top w:w="0" w:type="dxa"/>
            <w:bottom w:w="0" w:type="dxa"/>
          </w:tblCellMar>
        </w:tblPrEx>
        <w:tc>
          <w:tcPr>
            <w:tcW w:w="13948" w:type="dxa"/>
            <w:gridSpan w:val="3"/>
            <w:tcBorders>
              <w:top w:val="single" w:sz="4" w:space="0" w:color="BFBFBF"/>
              <w:left w:val="single" w:sz="4" w:space="0" w:color="BFBFBF"/>
              <w:bottom w:val="single" w:sz="4" w:space="0" w:color="BFBFBF"/>
              <w:right w:val="single" w:sz="4" w:space="0" w:color="BFBFBF"/>
            </w:tcBorders>
            <w:shd w:val="clear" w:color="auto" w:fill="FFCC66"/>
            <w:tcMar>
              <w:top w:w="0" w:type="dxa"/>
              <w:left w:w="108" w:type="dxa"/>
              <w:bottom w:w="0" w:type="dxa"/>
              <w:right w:w="108" w:type="dxa"/>
            </w:tcMar>
          </w:tcPr>
          <w:p w14:paraId="492FB2C8" w14:textId="77777777" w:rsidR="00431011" w:rsidRDefault="00000000">
            <w:pPr>
              <w:spacing w:after="0"/>
              <w:jc w:val="both"/>
              <w:rPr>
                <w:rFonts w:ascii="MontrealTS-Regular" w:hAnsi="MontrealTS-Regular"/>
              </w:rPr>
            </w:pPr>
            <w:r>
              <w:rPr>
                <w:rFonts w:ascii="MontrealTS-Regular" w:hAnsi="MontrealTS-Regular"/>
              </w:rPr>
              <w:t xml:space="preserve">PERSONAL ATTRIBUTES AND OTHER REQUIREMENTS </w:t>
            </w:r>
          </w:p>
        </w:tc>
      </w:tr>
      <w:tr w:rsidR="00431011" w14:paraId="053112DF"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DF7B04" w14:textId="77777777" w:rsidR="00431011" w:rsidRDefault="00000000">
            <w:pPr>
              <w:pStyle w:val="Title"/>
              <w:jc w:val="both"/>
            </w:pPr>
            <w:r>
              <w:rPr>
                <w:rFonts w:ascii="MontrealTS-Regular" w:hAnsi="MontrealTS-Regular" w:cs="Arial"/>
                <w:sz w:val="22"/>
                <w:szCs w:val="22"/>
              </w:rPr>
              <w:t>Confident, adaptable &amp; with a flexible approach</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7F3986"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CE80D3" w14:textId="77777777" w:rsidR="00431011" w:rsidRDefault="00000000">
            <w:pPr>
              <w:spacing w:after="0"/>
              <w:jc w:val="both"/>
              <w:rPr>
                <w:rFonts w:ascii="MontrealTS-Regular" w:hAnsi="MontrealTS-Regular"/>
              </w:rPr>
            </w:pPr>
            <w:r>
              <w:rPr>
                <w:rFonts w:ascii="MontrealTS-Regular" w:hAnsi="MontrealTS-Regular"/>
              </w:rPr>
              <w:t>Application/Interview</w:t>
            </w:r>
          </w:p>
        </w:tc>
      </w:tr>
      <w:tr w:rsidR="00431011" w14:paraId="4D320173"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6AD9DEC" w14:textId="77777777" w:rsidR="00431011" w:rsidRDefault="00000000">
            <w:pPr>
              <w:pStyle w:val="Title"/>
              <w:jc w:val="both"/>
            </w:pPr>
            <w:r>
              <w:rPr>
                <w:rFonts w:ascii="MontrealTS-Regular" w:hAnsi="MontrealTS-Regular" w:cs="Arial"/>
                <w:sz w:val="22"/>
                <w:szCs w:val="22"/>
              </w:rPr>
              <w:t>Awareness of self-care and ability to manage resilience</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D904752"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30CCD6F" w14:textId="77777777" w:rsidR="00431011" w:rsidRDefault="00000000">
            <w:pPr>
              <w:spacing w:after="0"/>
              <w:jc w:val="both"/>
              <w:rPr>
                <w:rFonts w:ascii="MontrealTS-Regular" w:hAnsi="MontrealTS-Regular"/>
              </w:rPr>
            </w:pPr>
            <w:r>
              <w:rPr>
                <w:rFonts w:ascii="MontrealTS-Regular" w:hAnsi="MontrealTS-Regular"/>
              </w:rPr>
              <w:t>Application/Interview</w:t>
            </w:r>
          </w:p>
        </w:tc>
      </w:tr>
      <w:tr w:rsidR="00431011" w14:paraId="2C57A4B5"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6E88CC" w14:textId="77777777" w:rsidR="00431011" w:rsidRDefault="00000000">
            <w:pPr>
              <w:tabs>
                <w:tab w:val="left" w:pos="1050"/>
              </w:tabs>
              <w:spacing w:after="0"/>
              <w:jc w:val="both"/>
              <w:rPr>
                <w:rFonts w:ascii="MontrealTS-Regular" w:hAnsi="MontrealTS-Regular"/>
              </w:rPr>
            </w:pPr>
            <w:r>
              <w:rPr>
                <w:rFonts w:ascii="MontrealTS-Regular" w:hAnsi="MontrealTS-Regular"/>
              </w:rPr>
              <w:t>Able to work in a fast-moving environment with multiple deadlines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582C2CA" w14:textId="77777777" w:rsidR="00431011" w:rsidRDefault="00000000">
            <w:pPr>
              <w:spacing w:after="0"/>
              <w:jc w:val="both"/>
              <w:rPr>
                <w:rFonts w:ascii="MontrealTS-Regular" w:hAnsi="MontrealTS-Regular"/>
              </w:rPr>
            </w:pPr>
            <w:r>
              <w:rPr>
                <w:rFonts w:ascii="MontrealTS-Regular" w:hAnsi="MontrealTS-Regular"/>
              </w:rPr>
              <w:t>Desirable</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77A090" w14:textId="77777777" w:rsidR="00431011" w:rsidRDefault="00000000">
            <w:pPr>
              <w:spacing w:after="0"/>
              <w:jc w:val="both"/>
              <w:rPr>
                <w:rFonts w:ascii="MontrealTS-Regular" w:hAnsi="MontrealTS-Regular"/>
              </w:rPr>
            </w:pPr>
            <w:r>
              <w:rPr>
                <w:rFonts w:ascii="MontrealTS-Regular" w:hAnsi="MontrealTS-Regular"/>
              </w:rPr>
              <w:t>Application/Interview</w:t>
            </w:r>
          </w:p>
        </w:tc>
      </w:tr>
      <w:tr w:rsidR="00431011" w14:paraId="597E479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5678EA" w14:textId="77777777" w:rsidR="00431011" w:rsidRDefault="00000000">
            <w:pPr>
              <w:tabs>
                <w:tab w:val="left" w:pos="1050"/>
              </w:tabs>
              <w:spacing w:after="0"/>
              <w:jc w:val="both"/>
              <w:rPr>
                <w:rFonts w:ascii="MontrealTS-Regular" w:hAnsi="MontrealTS-Regular"/>
              </w:rPr>
            </w:pPr>
            <w:r>
              <w:rPr>
                <w:rFonts w:ascii="MontrealTS-Regular" w:hAnsi="MontrealTS-Regular"/>
              </w:rPr>
              <w:t>Can travel extensively within the geographical area of work (Leeds)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697596"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9D0C764" w14:textId="77777777" w:rsidR="00431011" w:rsidRDefault="00000000">
            <w:pPr>
              <w:spacing w:after="0"/>
              <w:jc w:val="both"/>
              <w:rPr>
                <w:rFonts w:ascii="MontrealTS-Regular" w:hAnsi="MontrealTS-Regular"/>
              </w:rPr>
            </w:pPr>
            <w:r>
              <w:rPr>
                <w:rFonts w:ascii="MontrealTS-Regular" w:hAnsi="MontrealTS-Regular"/>
              </w:rPr>
              <w:t>Application/Interview</w:t>
            </w:r>
          </w:p>
        </w:tc>
      </w:tr>
      <w:tr w:rsidR="00431011" w14:paraId="7AD54418"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8DDDF3" w14:textId="77777777" w:rsidR="00431011" w:rsidRDefault="00000000">
            <w:pPr>
              <w:tabs>
                <w:tab w:val="left" w:pos="1050"/>
              </w:tabs>
              <w:spacing w:after="0"/>
              <w:jc w:val="both"/>
              <w:rPr>
                <w:rFonts w:ascii="MontrealTS-Regular" w:hAnsi="MontrealTS-Regular"/>
              </w:rPr>
            </w:pPr>
            <w:r>
              <w:rPr>
                <w:rFonts w:ascii="MontrealTS-Regular" w:hAnsi="MontrealTS-Regular"/>
              </w:rPr>
              <w:t>Can work some evenings and weekends</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88888C" w14:textId="77777777" w:rsidR="00431011" w:rsidRDefault="00000000">
            <w:pPr>
              <w:spacing w:after="0"/>
              <w:jc w:val="both"/>
              <w:rPr>
                <w:rFonts w:ascii="MontrealTS-Regular" w:hAnsi="MontrealTS-Regular"/>
              </w:rPr>
            </w:pPr>
            <w:r>
              <w:rPr>
                <w:rFonts w:ascii="MontrealTS-Regular" w:hAnsi="MontrealTS-Regular"/>
              </w:rPr>
              <w:t>Essential</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5EB3176"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1FBBD0A5"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2A250D1" w14:textId="77777777" w:rsidR="00431011" w:rsidRDefault="00000000">
            <w:pPr>
              <w:tabs>
                <w:tab w:val="left" w:pos="1050"/>
              </w:tabs>
              <w:spacing w:after="0"/>
              <w:jc w:val="both"/>
              <w:rPr>
                <w:rFonts w:ascii="MontrealTS-Regular" w:hAnsi="MontrealTS-Regular"/>
              </w:rPr>
            </w:pPr>
            <w:r>
              <w:rPr>
                <w:rFonts w:ascii="MontrealTS-Regular" w:hAnsi="MontrealTS-Regular"/>
              </w:rPr>
              <w:t>Commitment to anti-discriminatory practice and equal opportunities. An ability to apply awareness of diversity issues to all areas of work including a non-judgmental approach to sex work, trans rights and a zero-tolerance approach to racism</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80344C3"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71905C" w14:textId="77777777" w:rsidR="00431011" w:rsidRDefault="00000000">
            <w:pPr>
              <w:spacing w:after="0"/>
              <w:jc w:val="both"/>
              <w:rPr>
                <w:rFonts w:ascii="MontrealTS-Regular" w:hAnsi="MontrealTS-Regular"/>
              </w:rPr>
            </w:pPr>
            <w:r>
              <w:rPr>
                <w:rFonts w:ascii="MontrealTS-Regular" w:hAnsi="MontrealTS-Regular"/>
              </w:rPr>
              <w:t xml:space="preserve">Application </w:t>
            </w:r>
          </w:p>
        </w:tc>
      </w:tr>
      <w:tr w:rsidR="00431011" w14:paraId="2279C61B"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401EC4" w14:textId="77777777" w:rsidR="00431011" w:rsidRDefault="00000000">
            <w:pPr>
              <w:tabs>
                <w:tab w:val="left" w:pos="1050"/>
              </w:tabs>
              <w:spacing w:after="0"/>
              <w:jc w:val="both"/>
              <w:rPr>
                <w:rFonts w:ascii="MontrealTS-Regular" w:hAnsi="MontrealTS-Regular"/>
              </w:rPr>
            </w:pPr>
            <w:r>
              <w:rPr>
                <w:rFonts w:ascii="MontrealTS-Regular" w:hAnsi="MontrealTS-Regular"/>
              </w:rPr>
              <w:t>The postholder will need to have a full, clean, driving licence and full-time access to a vehicle</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E8F57E"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1ED261" w14:textId="77777777" w:rsidR="00431011" w:rsidRDefault="00000000">
            <w:pPr>
              <w:spacing w:after="0"/>
              <w:jc w:val="both"/>
              <w:rPr>
                <w:rFonts w:ascii="MontrealTS-Regular" w:hAnsi="MontrealTS-Regular"/>
              </w:rPr>
            </w:pPr>
            <w:r>
              <w:rPr>
                <w:rFonts w:ascii="MontrealTS-Regular" w:hAnsi="MontrealTS-Regular"/>
              </w:rPr>
              <w:t>Application</w:t>
            </w:r>
          </w:p>
        </w:tc>
      </w:tr>
      <w:tr w:rsidR="00431011" w14:paraId="6FF2F578" w14:textId="77777777">
        <w:tblPrEx>
          <w:tblCellMar>
            <w:top w:w="0" w:type="dxa"/>
            <w:bottom w:w="0" w:type="dxa"/>
          </w:tblCellMar>
        </w:tblPrEx>
        <w:tc>
          <w:tcPr>
            <w:tcW w:w="104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B1BED2" w14:textId="77777777" w:rsidR="00431011" w:rsidRDefault="00000000">
            <w:pPr>
              <w:tabs>
                <w:tab w:val="left" w:pos="1050"/>
              </w:tabs>
              <w:spacing w:after="0"/>
              <w:jc w:val="both"/>
              <w:rPr>
                <w:rFonts w:ascii="MontrealTS-Regular" w:hAnsi="MontrealTS-Regular"/>
              </w:rPr>
            </w:pPr>
            <w:r>
              <w:rPr>
                <w:rFonts w:ascii="MontrealTS-Regular" w:hAnsi="MontrealTS-Regular"/>
              </w:rPr>
              <w:t>Can drive a campervan (normal licence) with a manual gear box</w:t>
            </w:r>
          </w:p>
        </w:tc>
        <w:tc>
          <w:tcPr>
            <w:tcW w:w="136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1F23CEE" w14:textId="77777777" w:rsidR="00431011" w:rsidRDefault="00000000">
            <w:pPr>
              <w:spacing w:after="0"/>
              <w:jc w:val="both"/>
              <w:rPr>
                <w:rFonts w:ascii="MontrealTS-Regular" w:hAnsi="MontrealTS-Regular"/>
              </w:rPr>
            </w:pPr>
            <w:r>
              <w:rPr>
                <w:rFonts w:ascii="MontrealTS-Regular" w:hAnsi="MontrealTS-Regular"/>
              </w:rPr>
              <w:t xml:space="preserve">Essential </w:t>
            </w:r>
          </w:p>
        </w:tc>
        <w:tc>
          <w:tcPr>
            <w:tcW w:w="216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5184A9A" w14:textId="77777777" w:rsidR="00431011" w:rsidRDefault="00000000">
            <w:pPr>
              <w:spacing w:after="0"/>
              <w:jc w:val="both"/>
              <w:rPr>
                <w:rFonts w:ascii="MontrealTS-Regular" w:hAnsi="MontrealTS-Regular"/>
              </w:rPr>
            </w:pPr>
            <w:r>
              <w:rPr>
                <w:rFonts w:ascii="MontrealTS-Regular" w:hAnsi="MontrealTS-Regular"/>
              </w:rPr>
              <w:t xml:space="preserve">Application </w:t>
            </w:r>
          </w:p>
        </w:tc>
      </w:tr>
    </w:tbl>
    <w:p w14:paraId="56C002A4" w14:textId="77777777" w:rsidR="00000000" w:rsidRDefault="00000000">
      <w:pPr>
        <w:sectPr w:rsidR="00000000">
          <w:headerReference w:type="default" r:id="rId9"/>
          <w:headerReference w:type="first" r:id="rId10"/>
          <w:pgSz w:w="16838" w:h="11906" w:orient="landscape"/>
          <w:pgMar w:top="1440" w:right="1440" w:bottom="1440" w:left="1440" w:header="720" w:footer="720" w:gutter="0"/>
          <w:cols w:space="720"/>
          <w:titlePg/>
        </w:sectPr>
      </w:pPr>
    </w:p>
    <w:p w14:paraId="1F3225C5" w14:textId="77777777" w:rsidR="00431011" w:rsidRDefault="00431011"/>
    <w:sectPr w:rsidR="00431011">
      <w:head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AD9B" w14:textId="77777777" w:rsidR="00267C77" w:rsidRDefault="00267C77">
      <w:pPr>
        <w:spacing w:after="0" w:line="240" w:lineRule="auto"/>
      </w:pPr>
      <w:r>
        <w:separator/>
      </w:r>
    </w:p>
  </w:endnote>
  <w:endnote w:type="continuationSeparator" w:id="0">
    <w:p w14:paraId="5F2A0F8B" w14:textId="77777777" w:rsidR="00267C77" w:rsidRDefault="0026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realTS-Regular">
    <w:altName w:val="Calibri"/>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EB1A" w14:textId="77777777" w:rsidR="00267C77" w:rsidRDefault="00267C77">
      <w:pPr>
        <w:spacing w:after="0" w:line="240" w:lineRule="auto"/>
      </w:pPr>
      <w:r>
        <w:rPr>
          <w:color w:val="000000"/>
        </w:rPr>
        <w:separator/>
      </w:r>
    </w:p>
  </w:footnote>
  <w:footnote w:type="continuationSeparator" w:id="0">
    <w:p w14:paraId="1393C52A" w14:textId="77777777" w:rsidR="00267C77" w:rsidRDefault="0026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609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6D6F" w14:textId="77777777" w:rsidR="00000000" w:rsidRDefault="00000000">
    <w:pPr>
      <w:pStyle w:val="Header"/>
      <w:tabs>
        <w:tab w:val="clear" w:pos="4513"/>
        <w:tab w:val="clear" w:pos="9026"/>
        <w:tab w:val="left" w:pos="4365"/>
      </w:tabs>
      <w:jc w:val="right"/>
    </w:pPr>
    <w:r>
      <w:rPr>
        <w:noProof/>
      </w:rPr>
      <w:drawing>
        <wp:anchor distT="0" distB="0" distL="114300" distR="114300" simplePos="0" relativeHeight="251659264" behindDoc="0" locked="0" layoutInCell="1" allowOverlap="1" wp14:anchorId="776B0FFB" wp14:editId="6150FA6E">
          <wp:simplePos x="0" y="0"/>
          <wp:positionH relativeFrom="column">
            <wp:posOffset>-838203</wp:posOffset>
          </wp:positionH>
          <wp:positionV relativeFrom="paragraph">
            <wp:posOffset>-236857</wp:posOffset>
          </wp:positionV>
          <wp:extent cx="1704971" cy="703758"/>
          <wp:effectExtent l="0" t="0" r="0" b="1092"/>
          <wp:wrapNone/>
          <wp:docPr id="55673130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04971" cy="703758"/>
                  </a:xfrm>
                  <a:prstGeom prst="rect">
                    <a:avLst/>
                  </a:prstGeom>
                  <a:noFill/>
                  <a:ln>
                    <a:noFill/>
                    <a:prstDash/>
                  </a:ln>
                </pic:spPr>
              </pic:pic>
            </a:graphicData>
          </a:graphic>
        </wp:anchor>
      </w:drawing>
    </w:r>
    <w:r>
      <w:tab/>
    </w:r>
    <w:r>
      <w:rPr>
        <w:sz w:val="34"/>
        <w:szCs w:val="34"/>
      </w:rPr>
      <w:t xml:space="preserve">    </w:t>
    </w:r>
    <w:r>
      <w:rPr>
        <w:rFonts w:ascii="MontrealTS-Regular" w:hAnsi="MontrealTS-Regular"/>
        <w:b/>
        <w:color w:val="E97132"/>
        <w:sz w:val="34"/>
        <w:szCs w:val="34"/>
      </w:rPr>
      <w:t>Recruitment Pack – [</w:t>
    </w:r>
    <w:r>
      <w:rPr>
        <w:rFonts w:ascii="MontrealTS-Regular" w:hAnsi="MontrealTS-Regular" w:cs="Arial"/>
        <w:b/>
        <w:color w:val="E97132"/>
        <w:sz w:val="34"/>
        <w:szCs w:val="34"/>
      </w:rPr>
      <w:t>Navigation and Support Worker (Sex Work)</w:t>
    </w:r>
    <w:r>
      <w:rPr>
        <w:rFonts w:ascii="MontrealTS-Regular" w:hAnsi="MontrealTS-Regular"/>
        <w:b/>
        <w:color w:val="E97132"/>
        <w:sz w:val="34"/>
        <w:szCs w:val="3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9374"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5FF" w14:textId="77777777" w:rsidR="00000000" w:rsidRDefault="00000000">
    <w:pPr>
      <w:pStyle w:val="Header"/>
      <w:tabs>
        <w:tab w:val="clear" w:pos="4513"/>
        <w:tab w:val="clear" w:pos="9026"/>
        <w:tab w:val="left" w:pos="4365"/>
      </w:tabs>
      <w:jc w:val="right"/>
    </w:pPr>
    <w:r>
      <w:rPr>
        <w:noProof/>
      </w:rPr>
      <w:drawing>
        <wp:anchor distT="0" distB="0" distL="114300" distR="114300" simplePos="0" relativeHeight="251661312" behindDoc="0" locked="0" layoutInCell="1" allowOverlap="1" wp14:anchorId="7AA43DAD" wp14:editId="09DF0F63">
          <wp:simplePos x="0" y="0"/>
          <wp:positionH relativeFrom="column">
            <wp:posOffset>-838203</wp:posOffset>
          </wp:positionH>
          <wp:positionV relativeFrom="paragraph">
            <wp:posOffset>-236857</wp:posOffset>
          </wp:positionV>
          <wp:extent cx="1704971" cy="703758"/>
          <wp:effectExtent l="0" t="0" r="0" b="1092"/>
          <wp:wrapNone/>
          <wp:docPr id="1350162706"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04971" cy="703758"/>
                  </a:xfrm>
                  <a:prstGeom prst="rect">
                    <a:avLst/>
                  </a:prstGeom>
                  <a:noFill/>
                  <a:ln>
                    <a:noFill/>
                    <a:prstDash/>
                  </a:ln>
                </pic:spPr>
              </pic:pic>
            </a:graphicData>
          </a:graphic>
        </wp:anchor>
      </w:drawing>
    </w:r>
    <w:r>
      <w:tab/>
    </w:r>
    <w:r>
      <w:rPr>
        <w:sz w:val="34"/>
        <w:szCs w:val="34"/>
      </w:rPr>
      <w:t xml:space="preserve">        </w:t>
    </w:r>
    <w:r>
      <w:rPr>
        <w:rFonts w:ascii="MontrealTS-Regular" w:hAnsi="MontrealTS-Regular"/>
        <w:b/>
        <w:color w:val="E97132"/>
        <w:sz w:val="34"/>
        <w:szCs w:val="34"/>
      </w:rPr>
      <w:t xml:space="preserve">Recruitment Pack </w:t>
    </w:r>
  </w:p>
  <w:p w14:paraId="5B7B60B1" w14:textId="77777777" w:rsidR="00000000" w:rsidRDefault="00000000">
    <w:pPr>
      <w:pStyle w:val="Header"/>
      <w:tabs>
        <w:tab w:val="clear" w:pos="4513"/>
        <w:tab w:val="clear" w:pos="9026"/>
        <w:tab w:val="left" w:pos="4365"/>
      </w:tabs>
      <w:jc w:val="right"/>
    </w:pPr>
    <w:r>
      <w:rPr>
        <w:rFonts w:ascii="MontrealTS-Regular" w:hAnsi="MontrealTS-Regular"/>
        <w:b/>
        <w:color w:val="E97132"/>
        <w:sz w:val="34"/>
        <w:szCs w:val="34"/>
      </w:rPr>
      <w:t xml:space="preserve"> [</w:t>
    </w:r>
    <w:r>
      <w:rPr>
        <w:rFonts w:ascii="MontrealTS-Regular" w:hAnsi="MontrealTS-Regular" w:cs="Arial"/>
        <w:b/>
        <w:color w:val="E97132"/>
        <w:sz w:val="34"/>
        <w:szCs w:val="34"/>
      </w:rPr>
      <w:t xml:space="preserve">Navigation and Support Worker (Sex </w:t>
    </w:r>
    <w:proofErr w:type="gramStart"/>
    <w:r>
      <w:rPr>
        <w:rFonts w:ascii="MontrealTS-Regular" w:hAnsi="MontrealTS-Regular" w:cs="Arial"/>
        <w:b/>
        <w:color w:val="E97132"/>
        <w:sz w:val="34"/>
        <w:szCs w:val="34"/>
      </w:rPr>
      <w:t>Work )</w:t>
    </w:r>
    <w:proofErr w:type="gramEnd"/>
    <w:r>
      <w:rPr>
        <w:rFonts w:ascii="MontrealTS-Regular" w:hAnsi="MontrealTS-Regular"/>
        <w:b/>
        <w:color w:val="E97132"/>
        <w:sz w:val="34"/>
        <w:szCs w:val="3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102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3099"/>
    <w:multiLevelType w:val="multilevel"/>
    <w:tmpl w:val="4802CB2E"/>
    <w:lvl w:ilvl="0">
      <w:start w:val="1"/>
      <w:numFmt w:val="decimal"/>
      <w:lvlText w:val="%1."/>
      <w:lvlJc w:val="left"/>
      <w:pPr>
        <w:ind w:left="480" w:hanging="360"/>
      </w:pPr>
      <w:rPr>
        <w:rFonts w:ascii="Arial" w:eastAsia="Arial" w:hAnsi="Arial" w:cs="Arial"/>
        <w:b/>
        <w:bCs/>
        <w:i/>
        <w:spacing w:val="-1"/>
        <w:w w:val="100"/>
        <w:sz w:val="22"/>
        <w:szCs w:val="22"/>
        <w:lang w:val="en-GB" w:eastAsia="en-US" w:bidi="ar-SA"/>
      </w:rPr>
    </w:lvl>
    <w:lvl w:ilvl="1">
      <w:numFmt w:val="bullet"/>
      <w:lvlText w:val=""/>
      <w:lvlJc w:val="left"/>
      <w:pPr>
        <w:ind w:left="720" w:hanging="360"/>
      </w:pPr>
      <w:rPr>
        <w:rFonts w:ascii="Symbol" w:hAnsi="Symbol"/>
      </w:rPr>
    </w:lvl>
    <w:lvl w:ilvl="2">
      <w:numFmt w:val="bullet"/>
      <w:lvlText w:val="•"/>
      <w:lvlJc w:val="left"/>
      <w:pPr>
        <w:ind w:left="1867" w:hanging="432"/>
      </w:pPr>
      <w:rPr>
        <w:lang w:val="en-GB" w:eastAsia="en-US" w:bidi="ar-SA"/>
      </w:rPr>
    </w:lvl>
    <w:lvl w:ilvl="3">
      <w:numFmt w:val="bullet"/>
      <w:lvlText w:val="•"/>
      <w:lvlJc w:val="left"/>
      <w:pPr>
        <w:ind w:left="2814" w:hanging="432"/>
      </w:pPr>
      <w:rPr>
        <w:lang w:val="en-GB" w:eastAsia="en-US" w:bidi="ar-SA"/>
      </w:rPr>
    </w:lvl>
    <w:lvl w:ilvl="4">
      <w:numFmt w:val="bullet"/>
      <w:lvlText w:val="•"/>
      <w:lvlJc w:val="left"/>
      <w:pPr>
        <w:ind w:left="3762" w:hanging="432"/>
      </w:pPr>
      <w:rPr>
        <w:lang w:val="en-GB" w:eastAsia="en-US" w:bidi="ar-SA"/>
      </w:rPr>
    </w:lvl>
    <w:lvl w:ilvl="5">
      <w:numFmt w:val="bullet"/>
      <w:lvlText w:val="•"/>
      <w:lvlJc w:val="left"/>
      <w:pPr>
        <w:ind w:left="4709" w:hanging="432"/>
      </w:pPr>
      <w:rPr>
        <w:lang w:val="en-GB" w:eastAsia="en-US" w:bidi="ar-SA"/>
      </w:rPr>
    </w:lvl>
    <w:lvl w:ilvl="6">
      <w:numFmt w:val="bullet"/>
      <w:lvlText w:val="•"/>
      <w:lvlJc w:val="left"/>
      <w:pPr>
        <w:ind w:left="5656" w:hanging="432"/>
      </w:pPr>
      <w:rPr>
        <w:lang w:val="en-GB" w:eastAsia="en-US" w:bidi="ar-SA"/>
      </w:rPr>
    </w:lvl>
    <w:lvl w:ilvl="7">
      <w:numFmt w:val="bullet"/>
      <w:lvlText w:val="•"/>
      <w:lvlJc w:val="left"/>
      <w:pPr>
        <w:ind w:left="6604" w:hanging="432"/>
      </w:pPr>
      <w:rPr>
        <w:lang w:val="en-GB" w:eastAsia="en-US" w:bidi="ar-SA"/>
      </w:rPr>
    </w:lvl>
    <w:lvl w:ilvl="8">
      <w:numFmt w:val="bullet"/>
      <w:lvlText w:val="•"/>
      <w:lvlJc w:val="left"/>
      <w:pPr>
        <w:ind w:left="7551" w:hanging="432"/>
      </w:pPr>
      <w:rPr>
        <w:lang w:val="en-GB" w:eastAsia="en-US" w:bidi="ar-SA"/>
      </w:rPr>
    </w:lvl>
  </w:abstractNum>
  <w:abstractNum w:abstractNumId="1" w15:restartNumberingAfterBreak="0">
    <w:nsid w:val="4016564D"/>
    <w:multiLevelType w:val="multilevel"/>
    <w:tmpl w:val="136C7510"/>
    <w:lvl w:ilvl="0">
      <w:numFmt w:val="bullet"/>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71155A"/>
    <w:multiLevelType w:val="multilevel"/>
    <w:tmpl w:val="A044C61C"/>
    <w:lvl w:ilvl="0">
      <w:numFmt w:val="bullet"/>
      <w:lvlText w:val="-"/>
      <w:lvlJc w:val="left"/>
      <w:pPr>
        <w:ind w:left="720" w:hanging="360"/>
      </w:pPr>
      <w:rPr>
        <w:rFonts w:ascii="MontrealTS-Regular" w:eastAsia="Times New Roman" w:hAnsi="MontrealTS-Regular" w:cs="Aria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95E51BF"/>
    <w:multiLevelType w:val="multilevel"/>
    <w:tmpl w:val="C5643A6E"/>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7257858">
    <w:abstractNumId w:val="2"/>
  </w:num>
  <w:num w:numId="2" w16cid:durableId="196699773">
    <w:abstractNumId w:val="3"/>
  </w:num>
  <w:num w:numId="3" w16cid:durableId="766390590">
    <w:abstractNumId w:val="1"/>
  </w:num>
  <w:num w:numId="4" w16cid:durableId="42554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31011"/>
    <w:rsid w:val="000E2360"/>
    <w:rsid w:val="00267C77"/>
    <w:rsid w:val="00326A62"/>
    <w:rsid w:val="00431011"/>
    <w:rsid w:val="008C0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658E"/>
  <w15:docId w15:val="{D45A5A1E-92E2-47E3-9E72-7EDA92BC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7"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kern w:val="0"/>
      <w:sz w:val="22"/>
      <w:szCs w:val="22"/>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DefaultText">
    <w:name w:val="Default Text"/>
    <w:basedOn w:val="Normal"/>
    <w:pPr>
      <w:overflowPunct w:val="0"/>
      <w:autoSpaceDE w:val="0"/>
      <w:spacing w:after="0" w:line="240" w:lineRule="auto"/>
      <w:textAlignment w:val="baseline"/>
    </w:pPr>
    <w:rPr>
      <w:rFonts w:ascii="Times New Roman" w:eastAsia="Times New Roman" w:hAnsi="Times New Roman"/>
      <w:color w:val="000000"/>
      <w:sz w:val="24"/>
      <w:szCs w:val="20"/>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8925</Characters>
  <Application>Microsoft Office Word</Application>
  <DocSecurity>0</DocSecurity>
  <Lines>256</Lines>
  <Paragraphs>165</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Assistant</dc:creator>
  <dc:description/>
  <cp:lastModifiedBy>Phoebe Cunningham</cp:lastModifiedBy>
  <cp:revision>2</cp:revision>
  <dcterms:created xsi:type="dcterms:W3CDTF">2026-03-02T13:18:00Z</dcterms:created>
  <dcterms:modified xsi:type="dcterms:W3CDTF">2026-03-02T13:18:00Z</dcterms:modified>
</cp:coreProperties>
</file>